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DA5A0" w14:textId="7D7CEFB5" w:rsidR="00D032E0" w:rsidRPr="00D032E0" w:rsidRDefault="00D032E0" w:rsidP="00D032E0">
      <w:pPr>
        <w:pStyle w:val="Title"/>
      </w:pPr>
      <w:r w:rsidRPr="00D032E0">
        <w:rPr>
          <w:highlight w:val="yellow"/>
        </w:rPr>
        <w:t>Format Makalah Webinar Nasional ke-5 FLA SCU 202</w:t>
      </w:r>
      <w:r w:rsidR="00D11C03">
        <w:rPr>
          <w:highlight w:val="yellow"/>
        </w:rPr>
        <w:t>6</w:t>
      </w:r>
      <w:r w:rsidRPr="00D032E0">
        <w:rPr>
          <w:highlight w:val="yellow"/>
        </w:rPr>
        <w:t xml:space="preserve"> </w:t>
      </w:r>
      <w:proofErr w:type="spellStart"/>
      <w:r w:rsidRPr="00D032E0">
        <w:rPr>
          <w:highlight w:val="yellow"/>
        </w:rPr>
        <w:t>dengan</w:t>
      </w:r>
      <w:proofErr w:type="spellEnd"/>
      <w:r w:rsidRPr="00D032E0">
        <w:rPr>
          <w:highlight w:val="yellow"/>
        </w:rPr>
        <w:t xml:space="preserve"> </w:t>
      </w:r>
      <w:proofErr w:type="spellStart"/>
      <w:r w:rsidRPr="00D032E0">
        <w:rPr>
          <w:highlight w:val="yellow"/>
        </w:rPr>
        <w:t>Judul</w:t>
      </w:r>
      <w:proofErr w:type="spellEnd"/>
      <w:r w:rsidRPr="00D032E0">
        <w:rPr>
          <w:highlight w:val="yellow"/>
        </w:rPr>
        <w:t xml:space="preserve"> Kurang </w:t>
      </w:r>
      <w:proofErr w:type="spellStart"/>
      <w:r w:rsidRPr="00D032E0">
        <w:rPr>
          <w:highlight w:val="yellow"/>
        </w:rPr>
        <w:t>dari</w:t>
      </w:r>
      <w:proofErr w:type="spellEnd"/>
      <w:r w:rsidRPr="00D032E0">
        <w:rPr>
          <w:highlight w:val="yellow"/>
        </w:rPr>
        <w:t xml:space="preserve"> Lima Belas Kata</w:t>
      </w:r>
    </w:p>
    <w:p w14:paraId="1AE67AFF" w14:textId="77777777" w:rsidR="00D032E0" w:rsidRDefault="00D032E0" w:rsidP="00D032E0">
      <w:pPr>
        <w:pStyle w:val="IEEEAuthorName"/>
        <w:spacing w:before="0"/>
        <w:jc w:val="left"/>
        <w:outlineLvl w:val="0"/>
        <w:rPr>
          <w:rFonts w:cs="Arial"/>
          <w:b/>
          <w:sz w:val="24"/>
          <w:lang w:val="id-ID"/>
        </w:rPr>
      </w:pPr>
    </w:p>
    <w:p w14:paraId="46A5F3E3" w14:textId="55363044" w:rsidR="00D41274" w:rsidRPr="00A6464D" w:rsidRDefault="00DC199E" w:rsidP="00965A8D">
      <w:pPr>
        <w:pStyle w:val="IEEEAuthorName"/>
        <w:spacing w:before="0"/>
        <w:outlineLvl w:val="0"/>
        <w:rPr>
          <w:rFonts w:cs="Arial"/>
          <w:b/>
          <w:szCs w:val="22"/>
          <w:lang w:val="id-ID"/>
        </w:rPr>
      </w:pPr>
      <w:r w:rsidRPr="00A6464D">
        <w:rPr>
          <w:rFonts w:cs="Arial"/>
          <w:b/>
          <w:sz w:val="24"/>
          <w:lang w:val="id-ID"/>
        </w:rPr>
        <w:t>Nama Penulis</w:t>
      </w:r>
      <w:r w:rsidR="00D41274" w:rsidRPr="00A6464D">
        <w:rPr>
          <w:rFonts w:cs="Arial"/>
          <w:b/>
          <w:sz w:val="24"/>
          <w:vertAlign w:val="superscript"/>
          <w:lang w:val="id-ID"/>
        </w:rPr>
        <w:t>1</w:t>
      </w:r>
      <w:r w:rsidR="00D41274" w:rsidRPr="00A6464D">
        <w:rPr>
          <w:rFonts w:cs="Arial"/>
          <w:b/>
          <w:sz w:val="24"/>
          <w:lang w:val="id-ID"/>
        </w:rPr>
        <w:t xml:space="preserve">, </w:t>
      </w:r>
      <w:r w:rsidRPr="00A6464D">
        <w:rPr>
          <w:rFonts w:cs="Arial"/>
          <w:b/>
          <w:sz w:val="24"/>
          <w:lang w:val="id-ID"/>
        </w:rPr>
        <w:t>Nama Penulis</w:t>
      </w:r>
      <w:r w:rsidR="00D41274" w:rsidRPr="00A6464D">
        <w:rPr>
          <w:rFonts w:cs="Arial"/>
          <w:b/>
          <w:sz w:val="24"/>
          <w:vertAlign w:val="superscript"/>
          <w:lang w:val="id-ID"/>
        </w:rPr>
        <w:t>2</w:t>
      </w:r>
      <w:r w:rsidR="00D41274" w:rsidRPr="00A6464D">
        <w:rPr>
          <w:rFonts w:cs="Arial"/>
          <w:b/>
          <w:sz w:val="24"/>
          <w:lang w:val="id-ID"/>
        </w:rPr>
        <w:t xml:space="preserve">, </w:t>
      </w:r>
      <w:r w:rsidR="00932A5B" w:rsidRPr="00A6464D">
        <w:rPr>
          <w:rFonts w:cs="Arial"/>
          <w:b/>
          <w:sz w:val="24"/>
          <w:lang w:val="id-ID"/>
        </w:rPr>
        <w:t xml:space="preserve">dan </w:t>
      </w:r>
      <w:r w:rsidRPr="00A6464D">
        <w:rPr>
          <w:rFonts w:cs="Arial"/>
          <w:b/>
          <w:sz w:val="24"/>
          <w:lang w:val="id-ID"/>
        </w:rPr>
        <w:t>Nama Penulis</w:t>
      </w:r>
      <w:r w:rsidR="00D41274" w:rsidRPr="00A6464D">
        <w:rPr>
          <w:rFonts w:cs="Arial"/>
          <w:b/>
          <w:szCs w:val="22"/>
          <w:vertAlign w:val="superscript"/>
          <w:lang w:val="id-ID"/>
        </w:rPr>
        <w:t>3</w:t>
      </w:r>
    </w:p>
    <w:p w14:paraId="678A31AA" w14:textId="77777777" w:rsidR="00D41274" w:rsidRPr="00A6464D" w:rsidRDefault="00932A5B" w:rsidP="00965A8D">
      <w:pPr>
        <w:pStyle w:val="IEEEAuthorAffiliation"/>
        <w:spacing w:after="0"/>
        <w:rPr>
          <w:rFonts w:cs="Arial"/>
          <w:i w:val="0"/>
          <w:sz w:val="22"/>
          <w:szCs w:val="22"/>
          <w:lang w:val="id-ID"/>
        </w:rPr>
      </w:pPr>
      <w:r w:rsidRPr="00A6464D">
        <w:rPr>
          <w:rFonts w:cs="Arial"/>
          <w:i w:val="0"/>
          <w:sz w:val="22"/>
          <w:szCs w:val="22"/>
          <w:vertAlign w:val="superscript"/>
          <w:lang w:val="id-ID"/>
        </w:rPr>
        <w:t>1</w:t>
      </w:r>
      <w:r w:rsidR="00DC199E" w:rsidRPr="00A6464D">
        <w:rPr>
          <w:rFonts w:cs="Arial"/>
          <w:i w:val="0"/>
          <w:sz w:val="22"/>
          <w:szCs w:val="22"/>
          <w:lang w:val="id-ID"/>
        </w:rPr>
        <w:t>Jurusan</w:t>
      </w:r>
      <w:r w:rsidRPr="00A6464D">
        <w:rPr>
          <w:rFonts w:cs="Arial"/>
          <w:i w:val="0"/>
          <w:sz w:val="22"/>
          <w:szCs w:val="22"/>
          <w:lang w:val="id-ID"/>
        </w:rPr>
        <w:t xml:space="preserve">, Fakultas, Universitas, </w:t>
      </w:r>
      <w:r w:rsidR="00DC199E" w:rsidRPr="00A6464D">
        <w:rPr>
          <w:rFonts w:cs="Arial"/>
          <w:i w:val="0"/>
          <w:sz w:val="22"/>
          <w:szCs w:val="22"/>
          <w:lang w:val="id-ID"/>
        </w:rPr>
        <w:t>Kota</w:t>
      </w:r>
    </w:p>
    <w:p w14:paraId="3BA03DAB" w14:textId="77777777" w:rsidR="00932A5B" w:rsidRPr="00A6464D" w:rsidRDefault="00932A5B" w:rsidP="00965A8D">
      <w:pPr>
        <w:pStyle w:val="IEEEAuthorAffiliation"/>
        <w:spacing w:after="0"/>
        <w:rPr>
          <w:rFonts w:cs="Arial"/>
          <w:i w:val="0"/>
          <w:sz w:val="22"/>
          <w:szCs w:val="22"/>
          <w:lang w:val="id-ID"/>
        </w:rPr>
      </w:pPr>
      <w:r w:rsidRPr="00A6464D">
        <w:rPr>
          <w:rFonts w:cs="Arial"/>
          <w:i w:val="0"/>
          <w:sz w:val="22"/>
          <w:szCs w:val="22"/>
          <w:vertAlign w:val="superscript"/>
          <w:lang w:val="id-ID"/>
        </w:rPr>
        <w:t xml:space="preserve">2, 3 </w:t>
      </w:r>
      <w:r w:rsidRPr="00A6464D">
        <w:rPr>
          <w:rFonts w:cs="Arial"/>
          <w:i w:val="0"/>
          <w:sz w:val="22"/>
          <w:szCs w:val="22"/>
          <w:lang w:val="id-ID"/>
        </w:rPr>
        <w:t>Jurusan, Fakultas, Universitas, Kota</w:t>
      </w:r>
    </w:p>
    <w:p w14:paraId="0D6AAD14" w14:textId="77777777" w:rsidR="00D41274" w:rsidRPr="00A6464D" w:rsidRDefault="00D41274" w:rsidP="00965A8D">
      <w:pPr>
        <w:pStyle w:val="IEEEAuthorEmail"/>
        <w:spacing w:after="0"/>
        <w:rPr>
          <w:rFonts w:ascii="Goudy Old Style" w:hAnsi="Goudy Old Style" w:cs="Arial"/>
          <w:sz w:val="22"/>
          <w:szCs w:val="22"/>
          <w:lang w:val="id-ID"/>
        </w:rPr>
      </w:pPr>
      <w:r w:rsidRPr="00A6464D">
        <w:rPr>
          <w:rFonts w:ascii="Goudy Old Style" w:hAnsi="Goudy Old Style" w:cs="Arial"/>
          <w:sz w:val="22"/>
          <w:szCs w:val="22"/>
          <w:vertAlign w:val="superscript"/>
          <w:lang w:val="id-ID"/>
        </w:rPr>
        <w:t>1</w:t>
      </w:r>
      <w:r w:rsidR="00DC199E" w:rsidRPr="00A6464D">
        <w:rPr>
          <w:rFonts w:ascii="Goudy Old Style" w:hAnsi="Goudy Old Style" w:cs="Arial"/>
          <w:sz w:val="22"/>
          <w:szCs w:val="22"/>
          <w:lang w:val="id-ID"/>
        </w:rPr>
        <w:t>email.penulis1</w:t>
      </w:r>
      <w:r w:rsidR="004E78E3" w:rsidRPr="00A6464D">
        <w:rPr>
          <w:rFonts w:ascii="Goudy Old Style" w:hAnsi="Goudy Old Style" w:cs="Arial"/>
          <w:sz w:val="22"/>
          <w:szCs w:val="22"/>
          <w:lang w:val="id-ID"/>
        </w:rPr>
        <w:t>@</w:t>
      </w:r>
      <w:r w:rsidR="00DC199E" w:rsidRPr="00A6464D">
        <w:rPr>
          <w:rFonts w:ascii="Goudy Old Style" w:hAnsi="Goudy Old Style" w:cs="Arial"/>
          <w:sz w:val="22"/>
          <w:szCs w:val="22"/>
          <w:lang w:val="id-ID"/>
        </w:rPr>
        <w:t>domain</w:t>
      </w:r>
      <w:r w:rsidR="004E78E3" w:rsidRPr="00A6464D">
        <w:rPr>
          <w:rFonts w:ascii="Goudy Old Style" w:hAnsi="Goudy Old Style" w:cs="Arial"/>
          <w:sz w:val="22"/>
          <w:szCs w:val="22"/>
          <w:lang w:val="id-ID"/>
        </w:rPr>
        <w:t>.</w:t>
      </w:r>
      <w:r w:rsidR="00DC199E" w:rsidRPr="00A6464D">
        <w:rPr>
          <w:rFonts w:ascii="Goudy Old Style" w:hAnsi="Goudy Old Style" w:cs="Arial"/>
          <w:sz w:val="22"/>
          <w:szCs w:val="22"/>
          <w:lang w:val="id-ID"/>
        </w:rPr>
        <w:t>ekstensi</w:t>
      </w:r>
    </w:p>
    <w:p w14:paraId="507E9794" w14:textId="77777777" w:rsidR="00D41274" w:rsidRPr="00A6464D" w:rsidRDefault="00932A5B" w:rsidP="00965A8D">
      <w:pPr>
        <w:pStyle w:val="IEEEAuthorEmail"/>
        <w:spacing w:after="0"/>
        <w:rPr>
          <w:rFonts w:ascii="Goudy Old Style" w:hAnsi="Goudy Old Style" w:cs="Arial"/>
          <w:sz w:val="22"/>
          <w:szCs w:val="22"/>
          <w:lang w:val="id-ID"/>
        </w:rPr>
      </w:pPr>
      <w:r w:rsidRPr="00A6464D">
        <w:rPr>
          <w:rFonts w:ascii="Goudy Old Style" w:hAnsi="Goudy Old Style" w:cs="Arial"/>
          <w:sz w:val="22"/>
          <w:szCs w:val="22"/>
          <w:vertAlign w:val="superscript"/>
          <w:lang w:val="id-ID"/>
        </w:rPr>
        <w:t>2</w:t>
      </w:r>
      <w:r w:rsidR="00DC199E" w:rsidRPr="00A6464D">
        <w:rPr>
          <w:rFonts w:ascii="Goudy Old Style" w:hAnsi="Goudy Old Style" w:cs="Arial"/>
          <w:sz w:val="22"/>
          <w:szCs w:val="22"/>
          <w:lang w:val="id-ID"/>
        </w:rPr>
        <w:t>email</w:t>
      </w:r>
      <w:r w:rsidR="004E78E3" w:rsidRPr="00A6464D">
        <w:rPr>
          <w:rFonts w:ascii="Goudy Old Style" w:hAnsi="Goudy Old Style" w:cs="Arial"/>
          <w:sz w:val="22"/>
          <w:szCs w:val="22"/>
          <w:lang w:val="id-ID"/>
        </w:rPr>
        <w:t>.</w:t>
      </w:r>
      <w:r w:rsidRPr="00A6464D">
        <w:rPr>
          <w:rFonts w:ascii="Goudy Old Style" w:hAnsi="Goudy Old Style" w:cs="Arial"/>
          <w:sz w:val="22"/>
          <w:szCs w:val="22"/>
          <w:lang w:val="id-ID"/>
        </w:rPr>
        <w:t>penulis2</w:t>
      </w:r>
      <w:r w:rsidR="004E78E3" w:rsidRPr="00A6464D">
        <w:rPr>
          <w:rFonts w:ascii="Goudy Old Style" w:hAnsi="Goudy Old Style" w:cs="Arial"/>
          <w:sz w:val="22"/>
          <w:szCs w:val="22"/>
          <w:lang w:val="id-ID"/>
        </w:rPr>
        <w:t>@</w:t>
      </w:r>
      <w:r w:rsidR="00DC199E" w:rsidRPr="00A6464D">
        <w:rPr>
          <w:rFonts w:ascii="Goudy Old Style" w:hAnsi="Goudy Old Style" w:cs="Arial"/>
          <w:sz w:val="22"/>
          <w:szCs w:val="22"/>
          <w:lang w:val="id-ID"/>
        </w:rPr>
        <w:t>domain.ekstensi</w:t>
      </w:r>
    </w:p>
    <w:p w14:paraId="2389F544" w14:textId="77777777" w:rsidR="00D41274" w:rsidRPr="00A6464D" w:rsidRDefault="00932A5B" w:rsidP="00965A8D">
      <w:pPr>
        <w:pStyle w:val="IEEEAuthorEmail"/>
        <w:spacing w:after="0"/>
        <w:rPr>
          <w:rFonts w:ascii="Goudy Old Style" w:hAnsi="Goudy Old Style" w:cs="Arial"/>
          <w:sz w:val="22"/>
          <w:szCs w:val="22"/>
          <w:lang w:val="id-ID"/>
        </w:rPr>
      </w:pPr>
      <w:r w:rsidRPr="00A6464D">
        <w:rPr>
          <w:rFonts w:ascii="Goudy Old Style" w:hAnsi="Goudy Old Style" w:cs="Arial"/>
          <w:sz w:val="22"/>
          <w:szCs w:val="22"/>
          <w:vertAlign w:val="superscript"/>
          <w:lang w:val="id-ID"/>
        </w:rPr>
        <w:t>3</w:t>
      </w:r>
      <w:r w:rsidRPr="00A6464D">
        <w:rPr>
          <w:rFonts w:ascii="Goudy Old Style" w:hAnsi="Goudy Old Style" w:cs="Arial"/>
          <w:sz w:val="22"/>
          <w:szCs w:val="22"/>
          <w:lang w:val="id-ID"/>
        </w:rPr>
        <w:t>email.penulis3</w:t>
      </w:r>
      <w:r w:rsidR="00D41274" w:rsidRPr="00A6464D">
        <w:rPr>
          <w:rFonts w:ascii="Goudy Old Style" w:hAnsi="Goudy Old Style" w:cs="Arial"/>
          <w:sz w:val="22"/>
          <w:szCs w:val="22"/>
          <w:lang w:val="id-ID"/>
        </w:rPr>
        <w:t>@</w:t>
      </w:r>
      <w:r w:rsidR="00DC199E" w:rsidRPr="00A6464D">
        <w:rPr>
          <w:rFonts w:ascii="Goudy Old Style" w:hAnsi="Goudy Old Style" w:cs="Arial"/>
          <w:sz w:val="22"/>
          <w:szCs w:val="22"/>
          <w:lang w:val="id-ID"/>
        </w:rPr>
        <w:t>domain.ekstensi</w:t>
      </w:r>
    </w:p>
    <w:p w14:paraId="7E92E5C6" w14:textId="77777777" w:rsidR="00D41274" w:rsidRPr="00A6464D" w:rsidRDefault="00D41274" w:rsidP="00965A8D">
      <w:pPr>
        <w:rPr>
          <w:rFonts w:cs="Arial"/>
          <w:sz w:val="20"/>
          <w:szCs w:val="20"/>
          <w:lang w:val="id-ID"/>
        </w:rPr>
      </w:pPr>
    </w:p>
    <w:p w14:paraId="6485E659" w14:textId="77777777" w:rsidR="00D41274" w:rsidRPr="00A6464D" w:rsidRDefault="00D41274" w:rsidP="00965A8D">
      <w:pPr>
        <w:rPr>
          <w:rFonts w:cs="Arial"/>
          <w:sz w:val="20"/>
          <w:szCs w:val="20"/>
          <w:lang w:val="id-ID"/>
        </w:rPr>
        <w:sectPr w:rsidR="00D41274" w:rsidRPr="00A6464D" w:rsidSect="005A204E">
          <w:headerReference w:type="even" r:id="rId8"/>
          <w:headerReference w:type="default" r:id="rId9"/>
          <w:type w:val="continuous"/>
          <w:pgSz w:w="9979" w:h="14175" w:code="34"/>
          <w:pgMar w:top="1701" w:right="1418" w:bottom="1418" w:left="1701" w:header="709" w:footer="709" w:gutter="0"/>
          <w:cols w:space="708"/>
          <w:titlePg/>
          <w:docGrid w:linePitch="360"/>
        </w:sectPr>
      </w:pPr>
    </w:p>
    <w:p w14:paraId="7FE2C343" w14:textId="1B7F100E" w:rsidR="00D41274" w:rsidRPr="00A6464D" w:rsidRDefault="00661822" w:rsidP="005A204E">
      <w:pPr>
        <w:pStyle w:val="IEEEAbtract"/>
        <w:ind w:left="284" w:right="453"/>
        <w:rPr>
          <w:rFonts w:cs="Arial"/>
          <w:b w:val="0"/>
          <w:sz w:val="20"/>
          <w:szCs w:val="20"/>
          <w:lang w:val="id-ID"/>
        </w:rPr>
      </w:pPr>
      <w:r w:rsidRPr="00A6464D">
        <w:rPr>
          <w:rStyle w:val="IEEEAbstractHeadingChar"/>
          <w:rFonts w:cs="Arial"/>
          <w:b/>
          <w:i w:val="0"/>
          <w:sz w:val="20"/>
          <w:szCs w:val="20"/>
          <w:lang w:val="id-ID"/>
        </w:rPr>
        <w:t>Abstrak</w:t>
      </w:r>
      <w:r w:rsidR="00DC199E" w:rsidRPr="00A6464D">
        <w:rPr>
          <w:lang w:val="id-ID"/>
        </w:rPr>
        <w:t xml:space="preserve"> </w:t>
      </w:r>
      <w:r w:rsidR="00D41274" w:rsidRPr="00A6464D">
        <w:rPr>
          <w:rFonts w:cs="Arial"/>
          <w:sz w:val="20"/>
          <w:szCs w:val="20"/>
          <w:lang w:val="id-ID"/>
        </w:rPr>
        <w:t xml:space="preserve">— </w:t>
      </w:r>
      <w:r w:rsidR="00DC199E" w:rsidRPr="00A6464D">
        <w:rPr>
          <w:rFonts w:cs="Arial"/>
          <w:b w:val="0"/>
          <w:sz w:val="20"/>
          <w:szCs w:val="20"/>
          <w:lang w:val="id-ID"/>
        </w:rPr>
        <w:t xml:space="preserve">Instruksi berikut merupakan panduan untuk mempersiapkan makalah untuk </w:t>
      </w:r>
      <w:r w:rsidR="00DF5EB1" w:rsidRPr="00A6464D">
        <w:rPr>
          <w:rFonts w:cs="Arial"/>
          <w:b w:val="0"/>
          <w:sz w:val="20"/>
          <w:szCs w:val="20"/>
          <w:lang w:val="id-ID"/>
        </w:rPr>
        <w:t>We</w:t>
      </w:r>
      <w:r w:rsidR="0009030D">
        <w:rPr>
          <w:rFonts w:cs="Arial"/>
          <w:b w:val="0"/>
          <w:sz w:val="20"/>
          <w:szCs w:val="20"/>
          <w:lang w:val="en-US"/>
        </w:rPr>
        <w:t>bi</w:t>
      </w:r>
      <w:r w:rsidR="00002CB3" w:rsidRPr="00A6464D">
        <w:rPr>
          <w:rFonts w:cs="Arial"/>
          <w:b w:val="0"/>
          <w:sz w:val="20"/>
          <w:szCs w:val="20"/>
          <w:lang w:val="id-ID"/>
        </w:rPr>
        <w:t xml:space="preserve">nar Nasional </w:t>
      </w:r>
      <w:r w:rsidR="00341F1D" w:rsidRPr="00A6464D">
        <w:rPr>
          <w:rFonts w:cs="Arial"/>
          <w:b w:val="0"/>
          <w:sz w:val="20"/>
          <w:szCs w:val="20"/>
          <w:lang w:val="id-ID"/>
        </w:rPr>
        <w:t>ke-</w:t>
      </w:r>
      <w:r w:rsidR="00943504">
        <w:rPr>
          <w:rFonts w:cs="Arial"/>
          <w:b w:val="0"/>
          <w:sz w:val="20"/>
          <w:szCs w:val="20"/>
          <w:lang w:val="en-US"/>
        </w:rPr>
        <w:t>5</w:t>
      </w:r>
      <w:r w:rsidR="0009030D">
        <w:rPr>
          <w:rFonts w:cs="Arial"/>
          <w:b w:val="0"/>
          <w:sz w:val="20"/>
          <w:szCs w:val="20"/>
          <w:lang w:val="en-US"/>
        </w:rPr>
        <w:t xml:space="preserve"> FLA-SCU</w:t>
      </w:r>
      <w:r w:rsidR="00DC199E" w:rsidRPr="00A6464D">
        <w:rPr>
          <w:rFonts w:cs="Arial"/>
          <w:b w:val="0"/>
          <w:sz w:val="20"/>
          <w:szCs w:val="20"/>
          <w:lang w:val="id-ID"/>
        </w:rPr>
        <w:t>.</w:t>
      </w:r>
      <w:r w:rsidR="00A34EEF" w:rsidRPr="00A6464D">
        <w:rPr>
          <w:rFonts w:cs="Arial"/>
          <w:b w:val="0"/>
          <w:sz w:val="20"/>
          <w:szCs w:val="20"/>
          <w:lang w:val="id-ID"/>
        </w:rPr>
        <w:t xml:space="preserve"> </w:t>
      </w:r>
      <w:r w:rsidR="00DC199E" w:rsidRPr="00EE404F">
        <w:rPr>
          <w:rFonts w:cs="Arial"/>
          <w:b w:val="0"/>
          <w:sz w:val="20"/>
          <w:szCs w:val="20"/>
          <w:highlight w:val="yellow"/>
          <w:lang w:val="id-ID"/>
        </w:rPr>
        <w:t xml:space="preserve">Gunakan dokumen ini sebagai template </w:t>
      </w:r>
      <w:r w:rsidR="00341F1D" w:rsidRPr="00EE404F">
        <w:rPr>
          <w:rFonts w:cs="Arial"/>
          <w:b w:val="0"/>
          <w:sz w:val="20"/>
          <w:szCs w:val="20"/>
          <w:highlight w:val="yellow"/>
          <w:lang w:val="id-ID"/>
        </w:rPr>
        <w:t xml:space="preserve">dokumen yang </w:t>
      </w:r>
      <w:r w:rsidR="00DC199E" w:rsidRPr="00EE404F">
        <w:rPr>
          <w:rFonts w:cs="Arial"/>
          <w:b w:val="0"/>
          <w:sz w:val="20"/>
          <w:szCs w:val="20"/>
          <w:highlight w:val="yellow"/>
          <w:lang w:val="id-ID"/>
        </w:rPr>
        <w:t>menggunakan Microsoft Word.</w:t>
      </w:r>
      <w:r w:rsidR="00DC199E" w:rsidRPr="00EE404F">
        <w:rPr>
          <w:rStyle w:val="IEEEAbstractHeadingChar"/>
          <w:rFonts w:cs="Arial"/>
          <w:i w:val="0"/>
          <w:sz w:val="20"/>
          <w:szCs w:val="20"/>
          <w:highlight w:val="yellow"/>
          <w:lang w:val="id-ID"/>
        </w:rPr>
        <w:t xml:space="preserve"> </w:t>
      </w:r>
      <w:r w:rsidR="001B5DD9" w:rsidRPr="00EE404F">
        <w:rPr>
          <w:rStyle w:val="IEEEAbstractHeadingChar"/>
          <w:rFonts w:cs="Arial"/>
          <w:i w:val="0"/>
          <w:sz w:val="20"/>
          <w:szCs w:val="20"/>
          <w:highlight w:val="yellow"/>
          <w:lang w:val="id-ID"/>
        </w:rPr>
        <w:t>Dalam abstrak</w:t>
      </w:r>
      <w:r w:rsidR="00640BE3" w:rsidRPr="00EE404F">
        <w:rPr>
          <w:rStyle w:val="IEEEAbstractHeadingChar"/>
          <w:rFonts w:cs="Arial"/>
          <w:i w:val="0"/>
          <w:sz w:val="20"/>
          <w:szCs w:val="20"/>
          <w:highlight w:val="yellow"/>
          <w:lang w:val="id-ID"/>
        </w:rPr>
        <w:t xml:space="preserve"> dengan jumlah sekitar 150-300 kata</w:t>
      </w:r>
      <w:r w:rsidR="001B5DD9" w:rsidRPr="00EE404F">
        <w:rPr>
          <w:rStyle w:val="IEEEAbstractHeadingChar"/>
          <w:rFonts w:cs="Arial"/>
          <w:i w:val="0"/>
          <w:sz w:val="20"/>
          <w:szCs w:val="20"/>
          <w:highlight w:val="yellow"/>
          <w:lang w:val="id-ID"/>
        </w:rPr>
        <w:t xml:space="preserve">, </w:t>
      </w:r>
      <w:r w:rsidR="00DC199E" w:rsidRPr="00EE404F">
        <w:rPr>
          <w:rFonts w:cs="Arial"/>
          <w:b w:val="0"/>
          <w:sz w:val="20"/>
          <w:szCs w:val="20"/>
          <w:highlight w:val="yellow"/>
          <w:lang w:val="id-ID"/>
        </w:rPr>
        <w:t xml:space="preserve">tidak </w:t>
      </w:r>
      <w:r w:rsidR="00341F1D" w:rsidRPr="00EE404F">
        <w:rPr>
          <w:rFonts w:cs="Arial"/>
          <w:b w:val="0"/>
          <w:sz w:val="20"/>
          <w:szCs w:val="20"/>
          <w:highlight w:val="yellow"/>
          <w:lang w:val="id-ID"/>
        </w:rPr>
        <w:t>perlu merujuk publikasi lain.</w:t>
      </w:r>
      <w:r w:rsidR="00DC199E" w:rsidRPr="00A6464D">
        <w:rPr>
          <w:rFonts w:cs="Arial"/>
          <w:b w:val="0"/>
          <w:sz w:val="20"/>
          <w:szCs w:val="20"/>
          <w:lang w:val="id-ID"/>
        </w:rPr>
        <w:t xml:space="preserve"> </w:t>
      </w:r>
      <w:r w:rsidR="00341F1D" w:rsidRPr="00A6464D">
        <w:rPr>
          <w:rFonts w:cs="Arial"/>
          <w:b w:val="0"/>
          <w:sz w:val="20"/>
          <w:szCs w:val="20"/>
          <w:lang w:val="id-ID"/>
        </w:rPr>
        <w:t>Apabila makalah berdasarkan suatu penelitian maka di dalam abstrak hendaknya menginformasikan teori utama yang dipakai, beserta metode dan hasil penelitian yang diperoleh. Apabila makalah adalah suatu gagasan atau pengalaman, maka bagian bahasan metodologi dapat dilewati,</w:t>
      </w:r>
    </w:p>
    <w:p w14:paraId="2ECA7A23" w14:textId="770C51F1" w:rsidR="00323B31" w:rsidRPr="00932CD3" w:rsidRDefault="00661822" w:rsidP="00932CD3">
      <w:pPr>
        <w:pStyle w:val="IEEEAbtract"/>
        <w:ind w:left="284" w:right="453"/>
        <w:rPr>
          <w:rFonts w:cs="Arial"/>
          <w:b w:val="0"/>
          <w:sz w:val="20"/>
          <w:szCs w:val="20"/>
          <w:lang w:val="id-ID"/>
        </w:rPr>
      </w:pPr>
      <w:r w:rsidRPr="00A6464D">
        <w:rPr>
          <w:rStyle w:val="IEEEAbstractHeadingChar"/>
          <w:rFonts w:cs="Arial"/>
          <w:b/>
          <w:i w:val="0"/>
          <w:sz w:val="20"/>
          <w:szCs w:val="20"/>
          <w:lang w:val="id-ID"/>
        </w:rPr>
        <w:t>Kata kunci</w:t>
      </w:r>
      <w:r w:rsidR="009D3C51" w:rsidRPr="00A6464D">
        <w:rPr>
          <w:rFonts w:cs="Arial"/>
          <w:b w:val="0"/>
          <w:sz w:val="20"/>
          <w:szCs w:val="20"/>
          <w:lang w:val="id-ID"/>
        </w:rPr>
        <w:t xml:space="preserve">— </w:t>
      </w:r>
      <w:r w:rsidR="00DC199E" w:rsidRPr="00EE404F">
        <w:rPr>
          <w:rFonts w:cs="Arial"/>
          <w:b w:val="0"/>
          <w:sz w:val="20"/>
          <w:szCs w:val="20"/>
          <w:highlight w:val="yellow"/>
          <w:lang w:val="id-ID"/>
        </w:rPr>
        <w:t xml:space="preserve">Pilih </w:t>
      </w:r>
      <w:r w:rsidR="00640BE3" w:rsidRPr="00EE404F">
        <w:rPr>
          <w:rFonts w:cs="Arial"/>
          <w:b w:val="0"/>
          <w:sz w:val="20"/>
          <w:szCs w:val="20"/>
          <w:highlight w:val="yellow"/>
          <w:lang w:val="id-ID"/>
        </w:rPr>
        <w:t>3-5</w:t>
      </w:r>
      <w:r w:rsidR="00DC199E" w:rsidRPr="00EE404F">
        <w:rPr>
          <w:rFonts w:cs="Arial"/>
          <w:b w:val="0"/>
          <w:sz w:val="20"/>
          <w:szCs w:val="20"/>
          <w:highlight w:val="yellow"/>
          <w:lang w:val="id-ID"/>
        </w:rPr>
        <w:t xml:space="preserve"> kata kunci atau frase yang </w:t>
      </w:r>
      <w:r w:rsidR="00341F1D" w:rsidRPr="00EE404F">
        <w:rPr>
          <w:rFonts w:cs="Arial"/>
          <w:b w:val="0"/>
          <w:sz w:val="20"/>
          <w:szCs w:val="20"/>
          <w:highlight w:val="yellow"/>
          <w:lang w:val="id-ID"/>
        </w:rPr>
        <w:t>menjadi fo</w:t>
      </w:r>
      <w:r w:rsidR="009544D4" w:rsidRPr="00EE404F">
        <w:rPr>
          <w:rFonts w:cs="Arial"/>
          <w:b w:val="0"/>
          <w:sz w:val="20"/>
          <w:szCs w:val="20"/>
          <w:highlight w:val="yellow"/>
          <w:lang w:val="id-ID"/>
        </w:rPr>
        <w:t>k</w:t>
      </w:r>
      <w:r w:rsidR="00341F1D" w:rsidRPr="00EE404F">
        <w:rPr>
          <w:rFonts w:cs="Arial"/>
          <w:b w:val="0"/>
          <w:sz w:val="20"/>
          <w:szCs w:val="20"/>
          <w:highlight w:val="yellow"/>
          <w:lang w:val="id-ID"/>
        </w:rPr>
        <w:t>us</w:t>
      </w:r>
      <w:r w:rsidR="009544D4" w:rsidRPr="00EE404F">
        <w:rPr>
          <w:rFonts w:cs="Arial"/>
          <w:b w:val="0"/>
          <w:sz w:val="20"/>
          <w:szCs w:val="20"/>
          <w:highlight w:val="yellow"/>
          <w:lang w:val="id-ID"/>
        </w:rPr>
        <w:t xml:space="preserve"> subyek</w:t>
      </w:r>
      <w:r w:rsidR="00341F1D" w:rsidRPr="00EE404F">
        <w:rPr>
          <w:rFonts w:cs="Arial"/>
          <w:b w:val="0"/>
          <w:sz w:val="20"/>
          <w:szCs w:val="20"/>
          <w:highlight w:val="yellow"/>
          <w:lang w:val="id-ID"/>
        </w:rPr>
        <w:t xml:space="preserve"> dari makalah anda</w:t>
      </w:r>
      <w:r w:rsidR="00DC199E" w:rsidRPr="00EE404F">
        <w:rPr>
          <w:rFonts w:cs="Arial"/>
          <w:b w:val="0"/>
          <w:sz w:val="20"/>
          <w:szCs w:val="20"/>
          <w:highlight w:val="yellow"/>
          <w:lang w:val="id-ID"/>
        </w:rPr>
        <w:t>, d</w:t>
      </w:r>
      <w:r w:rsidR="00341F1D" w:rsidRPr="00EE404F">
        <w:rPr>
          <w:rFonts w:cs="Arial"/>
          <w:b w:val="0"/>
          <w:sz w:val="20"/>
          <w:szCs w:val="20"/>
          <w:highlight w:val="yellow"/>
          <w:lang w:val="id-ID"/>
        </w:rPr>
        <w:t>engan tiap kata</w:t>
      </w:r>
      <w:r w:rsidR="00725AAD" w:rsidRPr="00EE404F">
        <w:rPr>
          <w:rFonts w:cs="Arial"/>
          <w:b w:val="0"/>
          <w:sz w:val="20"/>
          <w:szCs w:val="20"/>
          <w:highlight w:val="yellow"/>
          <w:lang w:val="id-ID"/>
        </w:rPr>
        <w:t>,</w:t>
      </w:r>
      <w:r w:rsidR="00341F1D" w:rsidRPr="00EE404F">
        <w:rPr>
          <w:rFonts w:cs="Arial"/>
          <w:b w:val="0"/>
          <w:sz w:val="20"/>
          <w:szCs w:val="20"/>
          <w:highlight w:val="yellow"/>
          <w:lang w:val="id-ID"/>
        </w:rPr>
        <w:t xml:space="preserve"> </w:t>
      </w:r>
      <w:r w:rsidR="00DC199E" w:rsidRPr="00EE404F">
        <w:rPr>
          <w:rFonts w:cs="Arial"/>
          <w:b w:val="0"/>
          <w:sz w:val="20"/>
          <w:szCs w:val="20"/>
          <w:highlight w:val="yellow"/>
          <w:lang w:val="id-ID"/>
        </w:rPr>
        <w:t>dipisahkan dengan koma</w:t>
      </w:r>
      <w:r w:rsidR="00DC199E" w:rsidRPr="00A6464D">
        <w:rPr>
          <w:rFonts w:cs="Arial"/>
          <w:b w:val="0"/>
          <w:sz w:val="20"/>
          <w:szCs w:val="20"/>
          <w:lang w:val="id-ID"/>
        </w:rPr>
        <w:t>.</w:t>
      </w:r>
    </w:p>
    <w:p w14:paraId="28BC5FFE" w14:textId="545345E1" w:rsidR="00AD335D" w:rsidRPr="00A6464D" w:rsidRDefault="00323B31" w:rsidP="00EE404F">
      <w:pPr>
        <w:pStyle w:val="Heading1"/>
        <w:rPr>
          <w:lang w:val="id-ID"/>
        </w:rPr>
      </w:pPr>
      <w:r w:rsidRPr="00B11263">
        <w:t>PENDAHULUAN</w:t>
      </w:r>
      <w:r w:rsidR="00EE404F">
        <w:t xml:space="preserve"> (gunakan style </w:t>
      </w:r>
      <w:r w:rsidR="00B845D6">
        <w:t>‘</w:t>
      </w:r>
      <w:r w:rsidR="00EE404F">
        <w:t>heading 1</w:t>
      </w:r>
      <w:r w:rsidR="00B845D6">
        <w:t>’)</w:t>
      </w:r>
    </w:p>
    <w:p w14:paraId="5DBB4D7E" w14:textId="77777777" w:rsidR="00965A8D" w:rsidRPr="00A6464D" w:rsidRDefault="00DC199E" w:rsidP="005E2CEE">
      <w:pPr>
        <w:rPr>
          <w:lang w:val="id-ID"/>
        </w:rPr>
      </w:pPr>
      <w:r w:rsidRPr="00A6464D">
        <w:rPr>
          <w:lang w:val="id-ID"/>
        </w:rPr>
        <w:t>Pendahuluan memuat identifikasi masalah, tinjauan pustaka, tujuan penelitian</w:t>
      </w:r>
      <w:r w:rsidR="0072012B" w:rsidRPr="00A6464D">
        <w:rPr>
          <w:lang w:val="id-ID"/>
        </w:rPr>
        <w:t>/ gagasan</w:t>
      </w:r>
      <w:r w:rsidRPr="00A6464D">
        <w:rPr>
          <w:lang w:val="id-ID"/>
        </w:rPr>
        <w:t>, serta manfaat yang didapatkan dari hasil penelitian</w:t>
      </w:r>
      <w:r w:rsidR="0072012B" w:rsidRPr="00A6464D">
        <w:rPr>
          <w:lang w:val="id-ID"/>
        </w:rPr>
        <w:t>/ gagasan</w:t>
      </w:r>
      <w:r w:rsidRPr="00A6464D">
        <w:rPr>
          <w:lang w:val="id-ID"/>
        </w:rPr>
        <w:t>.</w:t>
      </w:r>
      <w:r w:rsidR="00A34EEF" w:rsidRPr="00A6464D">
        <w:rPr>
          <w:lang w:val="id-ID"/>
        </w:rPr>
        <w:t xml:space="preserve"> </w:t>
      </w:r>
      <w:r w:rsidR="009D45F6" w:rsidRPr="00A6464D">
        <w:rPr>
          <w:lang w:val="id-ID"/>
        </w:rPr>
        <w:t xml:space="preserve"> </w:t>
      </w:r>
      <w:r w:rsidRPr="00A6464D">
        <w:rPr>
          <w:lang w:val="id-ID"/>
        </w:rPr>
        <w:t xml:space="preserve">Paragraf </w:t>
      </w:r>
      <w:r w:rsidR="001B5DD9" w:rsidRPr="00A6464D">
        <w:rPr>
          <w:lang w:val="id-ID"/>
        </w:rPr>
        <w:t xml:space="preserve">dimulai </w:t>
      </w:r>
      <w:r w:rsidR="0072012B" w:rsidRPr="00A6464D">
        <w:rPr>
          <w:lang w:val="id-ID"/>
        </w:rPr>
        <w:t xml:space="preserve">dengan </w:t>
      </w:r>
      <w:r w:rsidRPr="00A6464D">
        <w:rPr>
          <w:lang w:val="id-ID"/>
        </w:rPr>
        <w:t xml:space="preserve">menjorok ke dalam seperti dalam contoh </w:t>
      </w:r>
      <w:r w:rsidR="001B5DD9" w:rsidRPr="00A6464D">
        <w:rPr>
          <w:lang w:val="id-ID"/>
        </w:rPr>
        <w:t>paragraf ini</w:t>
      </w:r>
      <w:r w:rsidRPr="00A6464D">
        <w:rPr>
          <w:lang w:val="id-ID"/>
        </w:rPr>
        <w:t xml:space="preserve">. </w:t>
      </w:r>
      <w:r w:rsidR="009D45F6" w:rsidRPr="00A6464D">
        <w:rPr>
          <w:lang w:val="id-ID"/>
        </w:rPr>
        <w:t xml:space="preserve"> </w:t>
      </w:r>
    </w:p>
    <w:p w14:paraId="7598B9C8" w14:textId="34F99637" w:rsidR="00DC199E" w:rsidRPr="00A6464D" w:rsidRDefault="00DC199E" w:rsidP="005E2CEE">
      <w:pPr>
        <w:rPr>
          <w:lang w:val="id-ID"/>
        </w:rPr>
      </w:pPr>
      <w:r w:rsidRPr="00A6464D">
        <w:rPr>
          <w:lang w:val="id-ID"/>
        </w:rPr>
        <w:t xml:space="preserve">Huruf yang digunakan </w:t>
      </w:r>
      <w:r w:rsidR="005E2CEE">
        <w:rPr>
          <w:lang w:val="id-ID"/>
        </w:rPr>
        <w:t xml:space="preserve">dalam paragraf normal seperti ini </w:t>
      </w:r>
      <w:r w:rsidRPr="00A6464D">
        <w:rPr>
          <w:lang w:val="id-ID"/>
        </w:rPr>
        <w:t xml:space="preserve">adalah </w:t>
      </w:r>
      <w:r w:rsidR="007D7420" w:rsidRPr="00D032E0">
        <w:rPr>
          <w:i/>
          <w:highlight w:val="yellow"/>
          <w:lang w:val="id-ID"/>
        </w:rPr>
        <w:t>Goudy Old Style</w:t>
      </w:r>
      <w:r w:rsidRPr="00D032E0">
        <w:rPr>
          <w:highlight w:val="yellow"/>
          <w:lang w:val="id-ID"/>
        </w:rPr>
        <w:t>, 1</w:t>
      </w:r>
      <w:r w:rsidR="005A204E" w:rsidRPr="00D032E0">
        <w:rPr>
          <w:highlight w:val="yellow"/>
          <w:lang w:val="id-ID"/>
        </w:rPr>
        <w:t>2</w:t>
      </w:r>
      <w:r w:rsidRPr="00D032E0">
        <w:rPr>
          <w:highlight w:val="yellow"/>
          <w:lang w:val="id-ID"/>
        </w:rPr>
        <w:t xml:space="preserve"> pt</w:t>
      </w:r>
      <w:r w:rsidR="0072012B" w:rsidRPr="00D032E0">
        <w:rPr>
          <w:highlight w:val="yellow"/>
          <w:lang w:val="id-ID"/>
        </w:rPr>
        <w:t xml:space="preserve"> dengan </w:t>
      </w:r>
      <w:r w:rsidRPr="00D032E0">
        <w:rPr>
          <w:highlight w:val="yellow"/>
          <w:lang w:val="id-ID"/>
        </w:rPr>
        <w:t>spasi tunggal</w:t>
      </w:r>
      <w:r w:rsidR="0072012B" w:rsidRPr="00D032E0">
        <w:rPr>
          <w:highlight w:val="yellow"/>
          <w:lang w:val="id-ID"/>
        </w:rPr>
        <w:t xml:space="preserve"> dan aturan sebelum </w:t>
      </w:r>
      <w:r w:rsidR="005E2CEE">
        <w:rPr>
          <w:highlight w:val="yellow"/>
          <w:lang w:val="id-ID"/>
        </w:rPr>
        <w:t>6</w:t>
      </w:r>
      <w:r w:rsidR="0072012B" w:rsidRPr="00D032E0">
        <w:rPr>
          <w:highlight w:val="yellow"/>
          <w:lang w:val="id-ID"/>
        </w:rPr>
        <w:t xml:space="preserve"> pt dan sesudah </w:t>
      </w:r>
      <w:r w:rsidR="005E2CEE">
        <w:rPr>
          <w:highlight w:val="yellow"/>
          <w:lang w:val="id-ID"/>
        </w:rPr>
        <w:t>6</w:t>
      </w:r>
      <w:r w:rsidR="0072012B" w:rsidRPr="00D032E0">
        <w:rPr>
          <w:highlight w:val="yellow"/>
          <w:lang w:val="id-ID"/>
        </w:rPr>
        <w:t xml:space="preserve"> pt. At</w:t>
      </w:r>
      <w:r w:rsidR="00965A8D" w:rsidRPr="00D032E0">
        <w:rPr>
          <w:highlight w:val="yellow"/>
          <w:lang w:val="id-ID"/>
        </w:rPr>
        <w:t>u</w:t>
      </w:r>
      <w:r w:rsidR="0072012B" w:rsidRPr="00D032E0">
        <w:rPr>
          <w:highlight w:val="yellow"/>
          <w:lang w:val="id-ID"/>
        </w:rPr>
        <w:t>ran p</w:t>
      </w:r>
      <w:r w:rsidRPr="00D032E0">
        <w:rPr>
          <w:highlight w:val="yellow"/>
          <w:lang w:val="id-ID"/>
        </w:rPr>
        <w:t xml:space="preserve">aragraf </w:t>
      </w:r>
      <w:r w:rsidR="0072012B" w:rsidRPr="00D032E0">
        <w:rPr>
          <w:highlight w:val="yellow"/>
          <w:lang w:val="id-ID"/>
        </w:rPr>
        <w:t xml:space="preserve">adalah </w:t>
      </w:r>
      <w:r w:rsidRPr="00D032E0">
        <w:rPr>
          <w:highlight w:val="yellow"/>
          <w:lang w:val="id-ID"/>
        </w:rPr>
        <w:t>yang diratakan kiri dan kanan (</w:t>
      </w:r>
      <w:r w:rsidRPr="00D032E0">
        <w:rPr>
          <w:i/>
          <w:highlight w:val="yellow"/>
          <w:lang w:val="id-ID"/>
        </w:rPr>
        <w:t>justif</w:t>
      </w:r>
      <w:r w:rsidR="009D45F6" w:rsidRPr="00D032E0">
        <w:rPr>
          <w:i/>
          <w:highlight w:val="yellow"/>
          <w:lang w:val="id-ID"/>
        </w:rPr>
        <w:t>ied</w:t>
      </w:r>
      <w:r w:rsidRPr="00D032E0">
        <w:rPr>
          <w:highlight w:val="yellow"/>
          <w:lang w:val="id-ID"/>
        </w:rPr>
        <w:t>)</w:t>
      </w:r>
      <w:r w:rsidR="005E2CEE">
        <w:rPr>
          <w:highlight w:val="yellow"/>
          <w:lang w:val="id-ID"/>
        </w:rPr>
        <w:t xml:space="preserve"> Gunakan style ‘Normal’ untuk paragraf seperti ini</w:t>
      </w:r>
      <w:r w:rsidRPr="00D032E0">
        <w:rPr>
          <w:highlight w:val="yellow"/>
          <w:lang w:val="id-ID"/>
        </w:rPr>
        <w:t>.</w:t>
      </w:r>
    </w:p>
    <w:p w14:paraId="7F1C13C8" w14:textId="77777777" w:rsidR="00D14288" w:rsidRPr="00A6464D" w:rsidRDefault="009D45F6" w:rsidP="005E2CEE">
      <w:pPr>
        <w:rPr>
          <w:lang w:val="id-ID"/>
        </w:rPr>
      </w:pPr>
      <w:r w:rsidRPr="00A6464D">
        <w:rPr>
          <w:lang w:val="id-ID"/>
        </w:rPr>
        <w:t>Paragraf</w:t>
      </w:r>
      <w:r w:rsidR="00DC199E" w:rsidRPr="00A6464D">
        <w:rPr>
          <w:lang w:val="id-ID"/>
        </w:rPr>
        <w:t xml:space="preserve"> selanjutnya mengikuti format </w:t>
      </w:r>
      <w:r w:rsidRPr="00A6464D">
        <w:rPr>
          <w:lang w:val="id-ID"/>
        </w:rPr>
        <w:t>seperti dalam dokumen ini</w:t>
      </w:r>
      <w:r w:rsidR="00DC199E" w:rsidRPr="00A6464D">
        <w:rPr>
          <w:lang w:val="id-ID"/>
        </w:rPr>
        <w:t>. Antar alinea dalam satu bab tidak ada spasi. Antar bab dapat d</w:t>
      </w:r>
      <w:r w:rsidRPr="00A6464D">
        <w:rPr>
          <w:lang w:val="id-ID"/>
        </w:rPr>
        <w:t>iberi satu spasi seperti contoh</w:t>
      </w:r>
      <w:r w:rsidR="00DC199E" w:rsidRPr="00A6464D">
        <w:rPr>
          <w:lang w:val="id-ID"/>
        </w:rPr>
        <w:t>.</w:t>
      </w:r>
      <w:r w:rsidR="00965A8D" w:rsidRPr="00A6464D">
        <w:rPr>
          <w:lang w:val="id-ID"/>
        </w:rPr>
        <w:t xml:space="preserve"> Hindari penulisan paragraph dengan hanya satu kalimat. Oleh karena itu kalimat yang panjang dan berputar-putar lebih baik dihindari juga. </w:t>
      </w:r>
    </w:p>
    <w:p w14:paraId="732FCFAC" w14:textId="5450CF85" w:rsidR="00081EBE" w:rsidRPr="00A6464D" w:rsidRDefault="00D14288" w:rsidP="00B11263">
      <w:pPr>
        <w:pStyle w:val="Heading1"/>
        <w:rPr>
          <w:lang w:val="id-ID"/>
        </w:rPr>
      </w:pPr>
      <w:r w:rsidRPr="00A6464D">
        <w:rPr>
          <w:lang w:val="id-ID"/>
        </w:rPr>
        <w:lastRenderedPageBreak/>
        <w:t xml:space="preserve">FORMAT </w:t>
      </w:r>
      <w:r w:rsidRPr="00B11263">
        <w:t>HALAMAN</w:t>
      </w:r>
    </w:p>
    <w:p w14:paraId="0C3EE89B" w14:textId="6E17D169" w:rsidR="00FA6751" w:rsidRPr="00A6464D" w:rsidRDefault="00023312" w:rsidP="005E2CEE">
      <w:pPr>
        <w:rPr>
          <w:lang w:val="id-ID"/>
        </w:rPr>
      </w:pPr>
      <w:r w:rsidRPr="00A6464D">
        <w:rPr>
          <w:lang w:val="id-ID"/>
        </w:rPr>
        <w:t xml:space="preserve">Cara termudah untuk mengikuti aturan format halaman adalah menggunakan format </w:t>
      </w:r>
      <w:r w:rsidR="001B5DD9" w:rsidRPr="00A6464D">
        <w:rPr>
          <w:lang w:val="id-ID"/>
        </w:rPr>
        <w:t xml:space="preserve">dalam dokumen </w:t>
      </w:r>
      <w:r w:rsidRPr="00A6464D">
        <w:rPr>
          <w:lang w:val="id-ID"/>
        </w:rPr>
        <w:t>ini</w:t>
      </w:r>
      <w:r w:rsidR="00965A8D" w:rsidRPr="00A6464D">
        <w:rPr>
          <w:lang w:val="id-ID"/>
        </w:rPr>
        <w:t xml:space="preserve"> yang menggunakan kertas ukuran </w:t>
      </w:r>
      <w:r w:rsidR="00EE404F" w:rsidRPr="00EE404F">
        <w:rPr>
          <w:lang w:val="id-ID"/>
        </w:rPr>
        <w:t>B5 (17,5 x 25cm)</w:t>
      </w:r>
      <w:r w:rsidR="00965A8D" w:rsidRPr="00EE404F">
        <w:rPr>
          <w:highlight w:val="yellow"/>
          <w:lang w:val="id-ID"/>
        </w:rPr>
        <w:t xml:space="preserve"> dan di atur agar tidak ada paragraph yang ber-</w:t>
      </w:r>
      <w:r w:rsidR="00965A8D" w:rsidRPr="00EE404F">
        <w:rPr>
          <w:i/>
          <w:highlight w:val="yellow"/>
          <w:lang w:val="id-ID"/>
        </w:rPr>
        <w:t>widow/ orphan</w:t>
      </w:r>
      <w:r w:rsidR="00900324" w:rsidRPr="00EE404F">
        <w:rPr>
          <w:i/>
          <w:highlight w:val="yellow"/>
          <w:lang w:val="id-ID"/>
        </w:rPr>
        <w:t xml:space="preserve"> control </w:t>
      </w:r>
      <w:r w:rsidR="00900324" w:rsidRPr="00EE404F">
        <w:rPr>
          <w:highlight w:val="yellow"/>
          <w:lang w:val="id-ID"/>
        </w:rPr>
        <w:t xml:space="preserve">pada aturan paragraph </w:t>
      </w:r>
      <w:r w:rsidR="00900324" w:rsidRPr="00EE404F">
        <w:rPr>
          <w:i/>
          <w:highlight w:val="yellow"/>
          <w:lang w:val="id-ID"/>
        </w:rPr>
        <w:t>line and page breaks</w:t>
      </w:r>
      <w:r w:rsidRPr="00A6464D">
        <w:rPr>
          <w:lang w:val="id-ID"/>
        </w:rPr>
        <w:t xml:space="preserve">. </w:t>
      </w:r>
      <w:r w:rsidR="009D45F6" w:rsidRPr="00A6464D">
        <w:rPr>
          <w:lang w:val="id-ID"/>
        </w:rPr>
        <w:t xml:space="preserve"> </w:t>
      </w:r>
      <w:r w:rsidRPr="00A6464D">
        <w:rPr>
          <w:lang w:val="id-ID"/>
        </w:rPr>
        <w:t>Simpanlah</w:t>
      </w:r>
      <w:r w:rsidR="00965A8D" w:rsidRPr="00A6464D">
        <w:rPr>
          <w:lang w:val="id-ID"/>
        </w:rPr>
        <w:t xml:space="preserve"> </w:t>
      </w:r>
      <w:r w:rsidRPr="00A6464D">
        <w:rPr>
          <w:lang w:val="id-ID"/>
        </w:rPr>
        <w:t xml:space="preserve"> file ini dengan nama lainnya, lalu ketikkan isi makalah anda ke dalamnya.</w:t>
      </w:r>
    </w:p>
    <w:p w14:paraId="646E442B" w14:textId="7BFA5112" w:rsidR="00DD7F83" w:rsidRPr="00A6464D" w:rsidRDefault="00925682" w:rsidP="00D032E0">
      <w:pPr>
        <w:pStyle w:val="Heading2"/>
        <w:rPr>
          <w:i/>
          <w:lang w:val="id-ID"/>
        </w:rPr>
      </w:pPr>
      <w:proofErr w:type="spellStart"/>
      <w:r w:rsidRPr="00D032E0">
        <w:t>Pengaturan</w:t>
      </w:r>
      <w:proofErr w:type="spellEnd"/>
      <w:r w:rsidR="00023312" w:rsidRPr="00A6464D">
        <w:rPr>
          <w:lang w:val="id-ID"/>
        </w:rPr>
        <w:t xml:space="preserve"> Halaman</w:t>
      </w:r>
      <w:r w:rsidR="00B845D6">
        <w:rPr>
          <w:lang w:val="id-ID"/>
        </w:rPr>
        <w:t xml:space="preserve"> (Gunakan Style Heading 2)</w:t>
      </w:r>
    </w:p>
    <w:p w14:paraId="753A18DC" w14:textId="17ECACCB" w:rsidR="00D14288" w:rsidRPr="00A6464D" w:rsidRDefault="00900324" w:rsidP="00900324">
      <w:pPr>
        <w:pStyle w:val="IEEEParagraph"/>
        <w:ind w:firstLine="284"/>
        <w:rPr>
          <w:rFonts w:cs="Arial"/>
          <w:sz w:val="24"/>
          <w:lang w:val="id-ID"/>
        </w:rPr>
      </w:pPr>
      <w:r w:rsidRPr="00A6464D">
        <w:rPr>
          <w:rFonts w:cs="Arial"/>
          <w:sz w:val="24"/>
          <w:lang w:val="id-ID"/>
        </w:rPr>
        <w:t xml:space="preserve">Makalah dengan menggunakan kertas ukuran </w:t>
      </w:r>
      <w:r w:rsidR="005A204E" w:rsidRPr="00A6464D">
        <w:rPr>
          <w:rFonts w:cs="Arial"/>
          <w:sz w:val="24"/>
          <w:lang w:val="id-ID"/>
        </w:rPr>
        <w:t>B5 (17,5 x 25cm)</w:t>
      </w:r>
      <w:r w:rsidRPr="00A6464D">
        <w:rPr>
          <w:rFonts w:cs="Arial"/>
          <w:sz w:val="24"/>
          <w:lang w:val="id-ID"/>
        </w:rPr>
        <w:t xml:space="preserve">, mempunyai </w:t>
      </w:r>
      <w:r w:rsidRPr="005E2CEE">
        <w:rPr>
          <w:rFonts w:cs="Arial"/>
          <w:sz w:val="24"/>
          <w:highlight w:val="yellow"/>
          <w:lang w:val="id-ID"/>
        </w:rPr>
        <w:t>m</w:t>
      </w:r>
      <w:r w:rsidR="006F0A6C" w:rsidRPr="005E2CEE">
        <w:rPr>
          <w:rFonts w:cs="Arial"/>
          <w:sz w:val="24"/>
          <w:highlight w:val="yellow"/>
          <w:lang w:val="id-ID"/>
        </w:rPr>
        <w:t xml:space="preserve">argin halaman </w:t>
      </w:r>
      <w:r w:rsidRPr="005E2CEE">
        <w:rPr>
          <w:rFonts w:cs="Arial"/>
          <w:sz w:val="24"/>
          <w:highlight w:val="yellow"/>
          <w:lang w:val="id-ID"/>
        </w:rPr>
        <w:t>atas</w:t>
      </w:r>
      <w:r w:rsidR="005E2CEE" w:rsidRPr="005E2CEE">
        <w:rPr>
          <w:rFonts w:cs="Arial"/>
          <w:sz w:val="24"/>
          <w:highlight w:val="yellow"/>
          <w:lang w:val="id-ID"/>
        </w:rPr>
        <w:t xml:space="preserve"> 3</w:t>
      </w:r>
      <w:r w:rsidRPr="005E2CEE">
        <w:rPr>
          <w:rFonts w:cs="Arial"/>
          <w:sz w:val="24"/>
          <w:highlight w:val="yellow"/>
          <w:lang w:val="id-ID"/>
        </w:rPr>
        <w:t>, bawah</w:t>
      </w:r>
      <w:r w:rsidR="005E2CEE" w:rsidRPr="005E2CEE">
        <w:rPr>
          <w:rFonts w:cs="Arial"/>
          <w:sz w:val="24"/>
          <w:highlight w:val="yellow"/>
          <w:lang w:val="id-ID"/>
        </w:rPr>
        <w:t xml:space="preserve"> 2,5</w:t>
      </w:r>
      <w:r w:rsidRPr="005E2CEE">
        <w:rPr>
          <w:rFonts w:cs="Arial"/>
          <w:sz w:val="24"/>
          <w:highlight w:val="yellow"/>
          <w:lang w:val="id-ID"/>
        </w:rPr>
        <w:t>, kiri</w:t>
      </w:r>
      <w:r w:rsidR="005E2CEE" w:rsidRPr="005E2CEE">
        <w:rPr>
          <w:rFonts w:cs="Arial"/>
          <w:sz w:val="24"/>
          <w:highlight w:val="yellow"/>
          <w:lang w:val="id-ID"/>
        </w:rPr>
        <w:t xml:space="preserve"> 3</w:t>
      </w:r>
      <w:r w:rsidRPr="005E2CEE">
        <w:rPr>
          <w:rFonts w:cs="Arial"/>
          <w:sz w:val="24"/>
          <w:highlight w:val="yellow"/>
          <w:lang w:val="id-ID"/>
        </w:rPr>
        <w:t xml:space="preserve"> dan kanan </w:t>
      </w:r>
      <w:r w:rsidR="005E2CEE" w:rsidRPr="005E2CEE">
        <w:rPr>
          <w:rFonts w:cs="Arial"/>
          <w:sz w:val="24"/>
          <w:highlight w:val="yellow"/>
          <w:lang w:val="id-ID"/>
        </w:rPr>
        <w:t xml:space="preserve">2,5 </w:t>
      </w:r>
      <w:r w:rsidRPr="005E2CEE">
        <w:rPr>
          <w:rFonts w:cs="Arial"/>
          <w:sz w:val="24"/>
          <w:highlight w:val="yellow"/>
          <w:lang w:val="id-ID"/>
        </w:rPr>
        <w:t>cm</w:t>
      </w:r>
      <w:r w:rsidRPr="00A6464D">
        <w:rPr>
          <w:rFonts w:cs="Arial"/>
          <w:sz w:val="24"/>
          <w:lang w:val="id-ID"/>
        </w:rPr>
        <w:t xml:space="preserve">. </w:t>
      </w:r>
      <w:r w:rsidR="006F0A6C" w:rsidRPr="00A6464D">
        <w:rPr>
          <w:rFonts w:cs="Arial"/>
          <w:sz w:val="24"/>
          <w:lang w:val="id-ID"/>
        </w:rPr>
        <w:t xml:space="preserve">Makalah </w:t>
      </w:r>
      <w:r w:rsidRPr="00A6464D">
        <w:rPr>
          <w:rFonts w:cs="Arial"/>
          <w:sz w:val="24"/>
          <w:lang w:val="id-ID"/>
        </w:rPr>
        <w:t>ditulis dalam satu kolom.</w:t>
      </w:r>
    </w:p>
    <w:p w14:paraId="50D897B2" w14:textId="573DBDF4" w:rsidR="00C06BB4" w:rsidRPr="00A6464D" w:rsidRDefault="00900324" w:rsidP="00900324">
      <w:pPr>
        <w:pStyle w:val="IEEEParagraph"/>
        <w:ind w:firstLine="284"/>
        <w:rPr>
          <w:rFonts w:cs="Arial"/>
          <w:sz w:val="24"/>
          <w:lang w:val="id-ID"/>
        </w:rPr>
      </w:pPr>
      <w:r w:rsidRPr="00D24B5F">
        <w:rPr>
          <w:rFonts w:cs="Arial"/>
          <w:sz w:val="24"/>
          <w:highlight w:val="yellow"/>
          <w:lang w:val="id-ID"/>
        </w:rPr>
        <w:t xml:space="preserve">Format paragraph </w:t>
      </w:r>
      <w:r w:rsidR="001B5DD9" w:rsidRPr="00D24B5F">
        <w:rPr>
          <w:rFonts w:cs="Arial"/>
          <w:sz w:val="24"/>
          <w:highlight w:val="yellow"/>
          <w:lang w:val="id-ID"/>
        </w:rPr>
        <w:t xml:space="preserve">pada </w:t>
      </w:r>
      <w:r w:rsidRPr="00D24B5F">
        <w:rPr>
          <w:rFonts w:cs="Arial"/>
          <w:sz w:val="24"/>
          <w:highlight w:val="yellow"/>
          <w:lang w:val="id-ID"/>
        </w:rPr>
        <w:t xml:space="preserve">tiap </w:t>
      </w:r>
      <w:r w:rsidR="001B5DD9" w:rsidRPr="00D24B5F">
        <w:rPr>
          <w:rFonts w:cs="Arial"/>
          <w:sz w:val="24"/>
          <w:highlight w:val="yellow"/>
          <w:lang w:val="id-ID"/>
        </w:rPr>
        <w:t xml:space="preserve">permulaan </w:t>
      </w:r>
      <w:r w:rsidR="006F0A6C" w:rsidRPr="00D24B5F">
        <w:rPr>
          <w:rFonts w:cs="Arial"/>
          <w:sz w:val="24"/>
          <w:highlight w:val="yellow"/>
          <w:lang w:val="id-ID"/>
        </w:rPr>
        <w:t>paragra</w:t>
      </w:r>
      <w:r w:rsidR="009D45F6" w:rsidRPr="00D24B5F">
        <w:rPr>
          <w:rFonts w:cs="Arial"/>
          <w:sz w:val="24"/>
          <w:highlight w:val="yellow"/>
          <w:lang w:val="id-ID"/>
        </w:rPr>
        <w:t>f</w:t>
      </w:r>
      <w:r w:rsidR="006F0A6C" w:rsidRPr="00D24B5F">
        <w:rPr>
          <w:rFonts w:cs="Arial"/>
          <w:sz w:val="24"/>
          <w:highlight w:val="yellow"/>
          <w:lang w:val="id-ID"/>
        </w:rPr>
        <w:t xml:space="preserve"> harus menjorok ke dalam</w:t>
      </w:r>
      <w:r w:rsidRPr="00D24B5F">
        <w:rPr>
          <w:rFonts w:cs="Arial"/>
          <w:sz w:val="24"/>
          <w:highlight w:val="yellow"/>
          <w:lang w:val="id-ID"/>
        </w:rPr>
        <w:t xml:space="preserve"> sepert yang tlah diatur di sini</w:t>
      </w:r>
      <w:r w:rsidR="006F0A6C" w:rsidRPr="00D24B5F">
        <w:rPr>
          <w:rFonts w:cs="Arial"/>
          <w:sz w:val="24"/>
          <w:highlight w:val="yellow"/>
          <w:lang w:val="id-ID"/>
        </w:rPr>
        <w:t>, dengan format rata kiri dan kanan (</w:t>
      </w:r>
      <w:r w:rsidR="006F0A6C" w:rsidRPr="00D24B5F">
        <w:rPr>
          <w:rFonts w:cs="Arial"/>
          <w:i/>
          <w:sz w:val="24"/>
          <w:highlight w:val="yellow"/>
          <w:lang w:val="id-ID"/>
        </w:rPr>
        <w:t>justified</w:t>
      </w:r>
      <w:r w:rsidR="006F0A6C" w:rsidRPr="00D24B5F">
        <w:rPr>
          <w:rFonts w:cs="Arial"/>
          <w:sz w:val="24"/>
          <w:highlight w:val="yellow"/>
          <w:lang w:val="id-ID"/>
        </w:rPr>
        <w:t xml:space="preserve">). </w:t>
      </w:r>
      <w:r w:rsidRPr="00D24B5F">
        <w:rPr>
          <w:rFonts w:cs="Arial"/>
          <w:sz w:val="24"/>
          <w:highlight w:val="yellow"/>
          <w:lang w:val="id-ID"/>
        </w:rPr>
        <w:t xml:space="preserve"> Untuk format teks, s</w:t>
      </w:r>
      <w:r w:rsidR="006F0A6C" w:rsidRPr="00D24B5F">
        <w:rPr>
          <w:rFonts w:cs="Arial"/>
          <w:sz w:val="24"/>
          <w:highlight w:val="yellow"/>
          <w:lang w:val="id-ID"/>
        </w:rPr>
        <w:t>eluruh dokumen harus diketik dalam</w:t>
      </w:r>
      <w:r w:rsidR="009D45F6" w:rsidRPr="00D24B5F">
        <w:rPr>
          <w:rFonts w:cs="Arial"/>
          <w:sz w:val="24"/>
          <w:highlight w:val="yellow"/>
          <w:lang w:val="id-ID"/>
        </w:rPr>
        <w:t xml:space="preserve"> font</w:t>
      </w:r>
      <w:r w:rsidR="006F0A6C" w:rsidRPr="00D24B5F">
        <w:rPr>
          <w:rFonts w:cs="Arial"/>
          <w:sz w:val="24"/>
          <w:highlight w:val="yellow"/>
          <w:lang w:val="id-ID"/>
        </w:rPr>
        <w:t xml:space="preserve"> </w:t>
      </w:r>
      <w:r w:rsidR="007D7420" w:rsidRPr="00D24B5F">
        <w:rPr>
          <w:rFonts w:cs="Arial"/>
          <w:i/>
          <w:sz w:val="24"/>
          <w:highlight w:val="yellow"/>
          <w:lang w:val="id-ID"/>
        </w:rPr>
        <w:t>Goudy Old Style</w:t>
      </w:r>
      <w:r w:rsidR="009870B5" w:rsidRPr="00D24B5F">
        <w:rPr>
          <w:rFonts w:cs="Arial"/>
          <w:sz w:val="24"/>
          <w:highlight w:val="yellow"/>
          <w:lang w:val="id-ID"/>
        </w:rPr>
        <w:t>.</w:t>
      </w:r>
      <w:r w:rsidR="009870B5" w:rsidRPr="00A6464D">
        <w:rPr>
          <w:rFonts w:cs="Arial"/>
          <w:sz w:val="24"/>
          <w:lang w:val="id-ID"/>
        </w:rPr>
        <w:t xml:space="preserve"> Apabila menggunakan </w:t>
      </w:r>
      <w:r w:rsidR="00925682" w:rsidRPr="00A6464D">
        <w:rPr>
          <w:rFonts w:cs="Arial"/>
          <w:sz w:val="24"/>
          <w:lang w:val="id-ID"/>
        </w:rPr>
        <w:t>tabel</w:t>
      </w:r>
      <w:r w:rsidR="009870B5" w:rsidRPr="00A6464D">
        <w:rPr>
          <w:rFonts w:cs="Arial"/>
          <w:sz w:val="24"/>
          <w:lang w:val="id-ID"/>
        </w:rPr>
        <w:t xml:space="preserve">, contoh cara tampilkan </w:t>
      </w:r>
      <w:r w:rsidRPr="00A6464D">
        <w:rPr>
          <w:rFonts w:cs="Arial"/>
          <w:sz w:val="24"/>
          <w:lang w:val="id-ID"/>
        </w:rPr>
        <w:t>dapat dil</w:t>
      </w:r>
      <w:r w:rsidR="006F0A6C" w:rsidRPr="00A6464D">
        <w:rPr>
          <w:rFonts w:cs="Arial"/>
          <w:sz w:val="24"/>
          <w:lang w:val="id-ID"/>
        </w:rPr>
        <w:t>ihat pada Tabel 1</w:t>
      </w:r>
      <w:r w:rsidR="00925682" w:rsidRPr="00A6464D">
        <w:rPr>
          <w:rFonts w:cs="Arial"/>
          <w:sz w:val="24"/>
          <w:lang w:val="id-ID"/>
        </w:rPr>
        <w:t xml:space="preserve"> berikut ini</w:t>
      </w:r>
      <w:r w:rsidR="00C06BB4" w:rsidRPr="00A6464D">
        <w:rPr>
          <w:rFonts w:cs="Arial"/>
          <w:sz w:val="24"/>
          <w:lang w:val="id-ID"/>
        </w:rPr>
        <w:t>.</w:t>
      </w:r>
      <w:r w:rsidR="009870B5" w:rsidRPr="00A6464D">
        <w:rPr>
          <w:rFonts w:cs="Arial"/>
          <w:sz w:val="24"/>
          <w:lang w:val="id-ID"/>
        </w:rPr>
        <w:t xml:space="preserve"> </w:t>
      </w:r>
      <w:r w:rsidR="00925682" w:rsidRPr="00A6464D">
        <w:rPr>
          <w:rFonts w:cs="Arial"/>
          <w:sz w:val="24"/>
          <w:lang w:val="id-ID"/>
        </w:rPr>
        <w:t>Jika table diambil dari sumber lain, maka r</w:t>
      </w:r>
      <w:r w:rsidR="009870B5" w:rsidRPr="00A6464D">
        <w:rPr>
          <w:rFonts w:cs="Arial"/>
          <w:sz w:val="24"/>
          <w:lang w:val="id-ID"/>
        </w:rPr>
        <w:t xml:space="preserve">eferensi </w:t>
      </w:r>
      <w:r w:rsidR="00925682" w:rsidRPr="00A6464D">
        <w:rPr>
          <w:rFonts w:cs="Arial"/>
          <w:sz w:val="24"/>
          <w:lang w:val="id-ID"/>
        </w:rPr>
        <w:t xml:space="preserve">harus dicantumkan dengan </w:t>
      </w:r>
      <w:r w:rsidR="009870B5" w:rsidRPr="00A6464D">
        <w:rPr>
          <w:rFonts w:cs="Arial"/>
          <w:sz w:val="24"/>
          <w:lang w:val="id-ID"/>
        </w:rPr>
        <w:t xml:space="preserve">menggunakan pilihan penulisan sumber </w:t>
      </w:r>
      <w:r w:rsidR="009870B5" w:rsidRPr="00A6464D">
        <w:rPr>
          <w:rFonts w:cs="Arial"/>
          <w:i/>
          <w:sz w:val="24"/>
          <w:lang w:val="id-ID"/>
        </w:rPr>
        <w:t>APA</w:t>
      </w:r>
      <w:r w:rsidR="009870B5" w:rsidRPr="00A6464D">
        <w:rPr>
          <w:rFonts w:cs="Arial"/>
          <w:sz w:val="24"/>
          <w:lang w:val="id-ID"/>
        </w:rPr>
        <w:t>.</w:t>
      </w:r>
    </w:p>
    <w:p w14:paraId="20407789" w14:textId="77777777" w:rsidR="00925682" w:rsidRPr="00A6464D" w:rsidRDefault="00925682" w:rsidP="007D7420">
      <w:pPr>
        <w:pStyle w:val="IEEEParagraph"/>
        <w:ind w:firstLine="0"/>
        <w:jc w:val="center"/>
        <w:rPr>
          <w:rFonts w:cs="Arial"/>
          <w:sz w:val="24"/>
          <w:lang w:val="id-ID"/>
        </w:rPr>
      </w:pPr>
    </w:p>
    <w:p w14:paraId="64367D83" w14:textId="77777777" w:rsidR="00925682" w:rsidRPr="00A6464D" w:rsidRDefault="00925682" w:rsidP="007D7420">
      <w:pPr>
        <w:pStyle w:val="IEEEParagraph"/>
        <w:ind w:firstLine="0"/>
        <w:jc w:val="center"/>
        <w:rPr>
          <w:rFonts w:cs="Arial"/>
          <w:b/>
          <w:bCs/>
          <w:sz w:val="24"/>
          <w:lang w:val="id-ID"/>
        </w:rPr>
      </w:pPr>
      <w:r w:rsidRPr="00A6464D">
        <w:rPr>
          <w:rFonts w:cs="Arial"/>
          <w:b/>
          <w:bCs/>
          <w:sz w:val="24"/>
          <w:lang w:val="id-ID"/>
        </w:rPr>
        <w:t>Tabel 1.</w:t>
      </w:r>
    </w:p>
    <w:p w14:paraId="3F26DB7E" w14:textId="4308DAA1" w:rsidR="001661EF" w:rsidRPr="00D24B5F" w:rsidRDefault="00925682" w:rsidP="00D24B5F">
      <w:pPr>
        <w:pStyle w:val="IEEEParagraph"/>
        <w:ind w:firstLine="0"/>
        <w:jc w:val="center"/>
        <w:rPr>
          <w:rFonts w:cs="Arial"/>
          <w:b/>
          <w:bCs/>
          <w:sz w:val="24"/>
          <w:lang w:val="id-ID"/>
        </w:rPr>
      </w:pPr>
      <w:r w:rsidRPr="00A6464D">
        <w:rPr>
          <w:rFonts w:cs="Arial"/>
          <w:b/>
          <w:bCs/>
          <w:sz w:val="24"/>
          <w:lang w:val="id-ID"/>
        </w:rPr>
        <w:t xml:space="preserve">Contoh </w:t>
      </w:r>
      <w:r w:rsidR="00D032E0">
        <w:rPr>
          <w:rFonts w:cs="Arial"/>
          <w:b/>
          <w:bCs/>
          <w:sz w:val="24"/>
          <w:lang w:val="id-ID"/>
        </w:rPr>
        <w:t xml:space="preserve">judul </w:t>
      </w:r>
      <w:r w:rsidRPr="00A6464D">
        <w:rPr>
          <w:rFonts w:cs="Arial"/>
          <w:b/>
          <w:bCs/>
          <w:sz w:val="24"/>
          <w:lang w:val="id-ID"/>
        </w:rPr>
        <w:t>tabel</w:t>
      </w:r>
    </w:p>
    <w:tbl>
      <w:tblPr>
        <w:tblW w:w="7513"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106"/>
        <w:gridCol w:w="1828"/>
        <w:gridCol w:w="2078"/>
        <w:gridCol w:w="1501"/>
      </w:tblGrid>
      <w:tr w:rsidR="007D7420" w:rsidRPr="00A6464D" w14:paraId="060801D5" w14:textId="77777777" w:rsidTr="00EE404F">
        <w:trPr>
          <w:jc w:val="center"/>
        </w:trPr>
        <w:tc>
          <w:tcPr>
            <w:tcW w:w="2106" w:type="dxa"/>
          </w:tcPr>
          <w:p w14:paraId="2CAFCC00" w14:textId="77777777" w:rsidR="007D7420" w:rsidRPr="00A6464D" w:rsidRDefault="00925682" w:rsidP="00EE404F">
            <w:pPr>
              <w:jc w:val="center"/>
              <w:rPr>
                <w:lang w:val="id-ID"/>
              </w:rPr>
            </w:pPr>
            <w:r w:rsidRPr="00A6464D">
              <w:rPr>
                <w:lang w:val="id-ID"/>
              </w:rPr>
              <w:t>Nilai angka</w:t>
            </w:r>
          </w:p>
        </w:tc>
        <w:tc>
          <w:tcPr>
            <w:tcW w:w="1828" w:type="dxa"/>
          </w:tcPr>
          <w:p w14:paraId="6F31EB1F" w14:textId="77777777" w:rsidR="007D7420" w:rsidRPr="00A6464D" w:rsidRDefault="00925682" w:rsidP="00EE404F">
            <w:pPr>
              <w:jc w:val="center"/>
              <w:rPr>
                <w:lang w:val="id-ID"/>
              </w:rPr>
            </w:pPr>
            <w:r w:rsidRPr="00A6464D">
              <w:rPr>
                <w:lang w:val="id-ID"/>
              </w:rPr>
              <w:t>Nilai huruf</w:t>
            </w:r>
          </w:p>
        </w:tc>
        <w:tc>
          <w:tcPr>
            <w:tcW w:w="2078" w:type="dxa"/>
          </w:tcPr>
          <w:p w14:paraId="691608C5" w14:textId="77777777" w:rsidR="007D7420" w:rsidRPr="00A6464D" w:rsidRDefault="00925682" w:rsidP="00EE404F">
            <w:pPr>
              <w:jc w:val="center"/>
              <w:rPr>
                <w:lang w:val="id-ID"/>
              </w:rPr>
            </w:pPr>
            <w:r w:rsidRPr="00A6464D">
              <w:rPr>
                <w:lang w:val="id-ID"/>
              </w:rPr>
              <w:t>No. responden</w:t>
            </w:r>
          </w:p>
        </w:tc>
        <w:tc>
          <w:tcPr>
            <w:tcW w:w="1501" w:type="dxa"/>
          </w:tcPr>
          <w:p w14:paraId="0D5B6395" w14:textId="77777777" w:rsidR="007D7420" w:rsidRPr="00A6464D" w:rsidRDefault="00925682" w:rsidP="00EE404F">
            <w:pPr>
              <w:jc w:val="center"/>
              <w:rPr>
                <w:lang w:val="id-ID"/>
              </w:rPr>
            </w:pPr>
            <w:r w:rsidRPr="00A6464D">
              <w:rPr>
                <w:lang w:val="id-ID"/>
              </w:rPr>
              <w:t>Prosentase</w:t>
            </w:r>
          </w:p>
        </w:tc>
      </w:tr>
      <w:tr w:rsidR="007D7420" w:rsidRPr="00A6464D" w14:paraId="63469B59" w14:textId="77777777" w:rsidTr="00EE404F">
        <w:trPr>
          <w:jc w:val="center"/>
        </w:trPr>
        <w:tc>
          <w:tcPr>
            <w:tcW w:w="2106" w:type="dxa"/>
          </w:tcPr>
          <w:p w14:paraId="7C3AEC6B" w14:textId="77777777" w:rsidR="007D7420" w:rsidRPr="00A6464D" w:rsidRDefault="007D7420" w:rsidP="00EE404F">
            <w:pPr>
              <w:jc w:val="center"/>
              <w:rPr>
                <w:lang w:val="id-ID"/>
              </w:rPr>
            </w:pPr>
            <w:r w:rsidRPr="00A6464D">
              <w:rPr>
                <w:lang w:val="id-ID"/>
              </w:rPr>
              <w:t>81-100</w:t>
            </w:r>
          </w:p>
        </w:tc>
        <w:tc>
          <w:tcPr>
            <w:tcW w:w="1828" w:type="dxa"/>
          </w:tcPr>
          <w:p w14:paraId="7B8CACDE" w14:textId="77777777" w:rsidR="007D7420" w:rsidRPr="00A6464D" w:rsidRDefault="007D7420" w:rsidP="00EE404F">
            <w:pPr>
              <w:jc w:val="center"/>
              <w:rPr>
                <w:lang w:val="id-ID"/>
              </w:rPr>
            </w:pPr>
            <w:r w:rsidRPr="00A6464D">
              <w:rPr>
                <w:lang w:val="id-ID"/>
              </w:rPr>
              <w:t>A</w:t>
            </w:r>
          </w:p>
        </w:tc>
        <w:tc>
          <w:tcPr>
            <w:tcW w:w="2078" w:type="dxa"/>
          </w:tcPr>
          <w:p w14:paraId="5ED0C558" w14:textId="77777777" w:rsidR="007D7420" w:rsidRPr="00A6464D" w:rsidRDefault="007D7420" w:rsidP="00EE404F">
            <w:pPr>
              <w:rPr>
                <w:lang w:val="id-ID"/>
              </w:rPr>
            </w:pPr>
            <w:r w:rsidRPr="00A6464D">
              <w:rPr>
                <w:lang w:val="id-ID"/>
              </w:rPr>
              <w:t>1, 2, 5, 7, 10, 16, xx, xx…</w:t>
            </w:r>
          </w:p>
        </w:tc>
        <w:tc>
          <w:tcPr>
            <w:tcW w:w="1501" w:type="dxa"/>
          </w:tcPr>
          <w:p w14:paraId="0A2FB530" w14:textId="77777777" w:rsidR="007D7420" w:rsidRPr="00A6464D" w:rsidRDefault="007D7420" w:rsidP="00EE404F">
            <w:pPr>
              <w:jc w:val="center"/>
              <w:rPr>
                <w:lang w:val="id-ID"/>
              </w:rPr>
            </w:pPr>
            <w:r w:rsidRPr="00A6464D">
              <w:rPr>
                <w:lang w:val="id-ID"/>
              </w:rPr>
              <w:t>12%</w:t>
            </w:r>
          </w:p>
        </w:tc>
      </w:tr>
      <w:tr w:rsidR="007D7420" w:rsidRPr="00A6464D" w14:paraId="76548CD4" w14:textId="77777777" w:rsidTr="00EE404F">
        <w:trPr>
          <w:jc w:val="center"/>
        </w:trPr>
        <w:tc>
          <w:tcPr>
            <w:tcW w:w="2106" w:type="dxa"/>
          </w:tcPr>
          <w:p w14:paraId="26C285EB" w14:textId="77777777" w:rsidR="007D7420" w:rsidRPr="00A6464D" w:rsidRDefault="007D7420" w:rsidP="00EE404F">
            <w:pPr>
              <w:jc w:val="center"/>
              <w:rPr>
                <w:lang w:val="id-ID"/>
              </w:rPr>
            </w:pPr>
            <w:r w:rsidRPr="00A6464D">
              <w:rPr>
                <w:lang w:val="id-ID"/>
              </w:rPr>
              <w:t>71-80</w:t>
            </w:r>
          </w:p>
        </w:tc>
        <w:tc>
          <w:tcPr>
            <w:tcW w:w="1828" w:type="dxa"/>
          </w:tcPr>
          <w:p w14:paraId="0F984105" w14:textId="77777777" w:rsidR="007D7420" w:rsidRPr="00A6464D" w:rsidRDefault="007D7420" w:rsidP="00EE404F">
            <w:pPr>
              <w:jc w:val="center"/>
              <w:rPr>
                <w:lang w:val="id-ID"/>
              </w:rPr>
            </w:pPr>
            <w:r w:rsidRPr="00A6464D">
              <w:rPr>
                <w:lang w:val="id-ID"/>
              </w:rPr>
              <w:t>AB</w:t>
            </w:r>
          </w:p>
        </w:tc>
        <w:tc>
          <w:tcPr>
            <w:tcW w:w="2078" w:type="dxa"/>
          </w:tcPr>
          <w:p w14:paraId="5F031C94" w14:textId="77777777" w:rsidR="007D7420" w:rsidRPr="00A6464D" w:rsidRDefault="007D7420" w:rsidP="00EE404F">
            <w:pPr>
              <w:jc w:val="center"/>
              <w:rPr>
                <w:lang w:val="id-ID"/>
              </w:rPr>
            </w:pPr>
            <w:r w:rsidRPr="00A6464D">
              <w:rPr>
                <w:lang w:val="id-ID"/>
              </w:rPr>
              <w:t>Xx, xxx, xxx…</w:t>
            </w:r>
          </w:p>
        </w:tc>
        <w:tc>
          <w:tcPr>
            <w:tcW w:w="1501" w:type="dxa"/>
          </w:tcPr>
          <w:p w14:paraId="156C49B6" w14:textId="77777777" w:rsidR="007D7420" w:rsidRPr="00A6464D" w:rsidRDefault="007D7420" w:rsidP="00EE404F">
            <w:pPr>
              <w:jc w:val="center"/>
              <w:rPr>
                <w:lang w:val="id-ID"/>
              </w:rPr>
            </w:pPr>
            <w:r w:rsidRPr="00A6464D">
              <w:rPr>
                <w:lang w:val="id-ID"/>
              </w:rPr>
              <w:t>33%</w:t>
            </w:r>
          </w:p>
        </w:tc>
      </w:tr>
      <w:tr w:rsidR="007D7420" w:rsidRPr="00A6464D" w14:paraId="55C26FF2" w14:textId="77777777" w:rsidTr="00EE404F">
        <w:trPr>
          <w:jc w:val="center"/>
        </w:trPr>
        <w:tc>
          <w:tcPr>
            <w:tcW w:w="2106" w:type="dxa"/>
          </w:tcPr>
          <w:p w14:paraId="24AB8652" w14:textId="77777777" w:rsidR="007D7420" w:rsidRPr="00A6464D" w:rsidRDefault="007D7420" w:rsidP="00EE404F">
            <w:pPr>
              <w:jc w:val="center"/>
              <w:rPr>
                <w:lang w:val="id-ID"/>
              </w:rPr>
            </w:pPr>
            <w:r w:rsidRPr="00A6464D">
              <w:rPr>
                <w:lang w:val="id-ID"/>
              </w:rPr>
              <w:t>66-70</w:t>
            </w:r>
          </w:p>
        </w:tc>
        <w:tc>
          <w:tcPr>
            <w:tcW w:w="1828" w:type="dxa"/>
          </w:tcPr>
          <w:p w14:paraId="634CC171" w14:textId="77777777" w:rsidR="007D7420" w:rsidRPr="00A6464D" w:rsidRDefault="007D7420" w:rsidP="00EE404F">
            <w:pPr>
              <w:jc w:val="center"/>
              <w:rPr>
                <w:lang w:val="id-ID"/>
              </w:rPr>
            </w:pPr>
            <w:r w:rsidRPr="00A6464D">
              <w:rPr>
                <w:lang w:val="id-ID"/>
              </w:rPr>
              <w:t>B</w:t>
            </w:r>
          </w:p>
        </w:tc>
        <w:tc>
          <w:tcPr>
            <w:tcW w:w="2078" w:type="dxa"/>
          </w:tcPr>
          <w:p w14:paraId="12A5FB19" w14:textId="77777777" w:rsidR="007D7420" w:rsidRPr="00A6464D" w:rsidRDefault="007D7420" w:rsidP="00EE404F">
            <w:pPr>
              <w:jc w:val="center"/>
              <w:rPr>
                <w:lang w:val="id-ID"/>
              </w:rPr>
            </w:pPr>
            <w:r w:rsidRPr="00A6464D">
              <w:rPr>
                <w:lang w:val="id-ID"/>
              </w:rPr>
              <w:t>Xx, xx, xx…</w:t>
            </w:r>
          </w:p>
        </w:tc>
        <w:tc>
          <w:tcPr>
            <w:tcW w:w="1501" w:type="dxa"/>
          </w:tcPr>
          <w:p w14:paraId="049EA8E8" w14:textId="77777777" w:rsidR="007D7420" w:rsidRPr="00A6464D" w:rsidRDefault="007D7420" w:rsidP="00EE404F">
            <w:pPr>
              <w:jc w:val="center"/>
              <w:rPr>
                <w:lang w:val="id-ID"/>
              </w:rPr>
            </w:pPr>
            <w:r w:rsidRPr="00A6464D">
              <w:rPr>
                <w:lang w:val="id-ID"/>
              </w:rPr>
              <w:t>20%</w:t>
            </w:r>
          </w:p>
        </w:tc>
      </w:tr>
      <w:tr w:rsidR="007D7420" w:rsidRPr="00A6464D" w14:paraId="03D46E39" w14:textId="77777777" w:rsidTr="00EE404F">
        <w:trPr>
          <w:jc w:val="center"/>
        </w:trPr>
        <w:tc>
          <w:tcPr>
            <w:tcW w:w="2106" w:type="dxa"/>
          </w:tcPr>
          <w:p w14:paraId="1F4D8270" w14:textId="77777777" w:rsidR="007D7420" w:rsidRPr="00A6464D" w:rsidRDefault="007D7420" w:rsidP="00EE404F">
            <w:pPr>
              <w:jc w:val="center"/>
              <w:rPr>
                <w:lang w:val="id-ID"/>
              </w:rPr>
            </w:pPr>
            <w:r w:rsidRPr="00A6464D">
              <w:rPr>
                <w:lang w:val="id-ID"/>
              </w:rPr>
              <w:t>61-65</w:t>
            </w:r>
          </w:p>
        </w:tc>
        <w:tc>
          <w:tcPr>
            <w:tcW w:w="1828" w:type="dxa"/>
          </w:tcPr>
          <w:p w14:paraId="7B91CF43" w14:textId="77777777" w:rsidR="007D7420" w:rsidRPr="00A6464D" w:rsidRDefault="007D7420" w:rsidP="00EE404F">
            <w:pPr>
              <w:jc w:val="center"/>
              <w:rPr>
                <w:lang w:val="id-ID"/>
              </w:rPr>
            </w:pPr>
            <w:r w:rsidRPr="00A6464D">
              <w:rPr>
                <w:lang w:val="id-ID"/>
              </w:rPr>
              <w:t>BC</w:t>
            </w:r>
          </w:p>
        </w:tc>
        <w:tc>
          <w:tcPr>
            <w:tcW w:w="2078" w:type="dxa"/>
          </w:tcPr>
          <w:p w14:paraId="23C92F9C" w14:textId="77777777" w:rsidR="007D7420" w:rsidRPr="00A6464D" w:rsidRDefault="007D7420" w:rsidP="00EE404F">
            <w:pPr>
              <w:jc w:val="center"/>
              <w:rPr>
                <w:lang w:val="id-ID"/>
              </w:rPr>
            </w:pPr>
            <w:r w:rsidRPr="00A6464D">
              <w:rPr>
                <w:lang w:val="id-ID"/>
              </w:rPr>
              <w:t>xx</w:t>
            </w:r>
          </w:p>
        </w:tc>
        <w:tc>
          <w:tcPr>
            <w:tcW w:w="1501" w:type="dxa"/>
          </w:tcPr>
          <w:p w14:paraId="7834274B" w14:textId="77777777" w:rsidR="007D7420" w:rsidRPr="00A6464D" w:rsidRDefault="007D7420" w:rsidP="00EE404F">
            <w:pPr>
              <w:jc w:val="center"/>
              <w:rPr>
                <w:lang w:val="id-ID"/>
              </w:rPr>
            </w:pPr>
            <w:r w:rsidRPr="00A6464D">
              <w:rPr>
                <w:lang w:val="id-ID"/>
              </w:rPr>
              <w:t>22%</w:t>
            </w:r>
          </w:p>
        </w:tc>
      </w:tr>
      <w:tr w:rsidR="007D7420" w:rsidRPr="00A6464D" w14:paraId="5DA146BA" w14:textId="77777777" w:rsidTr="00EE404F">
        <w:trPr>
          <w:jc w:val="center"/>
        </w:trPr>
        <w:tc>
          <w:tcPr>
            <w:tcW w:w="2106" w:type="dxa"/>
          </w:tcPr>
          <w:p w14:paraId="07952B7F" w14:textId="77777777" w:rsidR="007D7420" w:rsidRPr="00A6464D" w:rsidRDefault="007D7420" w:rsidP="00EE404F">
            <w:pPr>
              <w:jc w:val="center"/>
              <w:rPr>
                <w:lang w:val="id-ID"/>
              </w:rPr>
            </w:pPr>
            <w:r w:rsidRPr="00A6464D">
              <w:rPr>
                <w:lang w:val="id-ID"/>
              </w:rPr>
              <w:t>56-60</w:t>
            </w:r>
          </w:p>
        </w:tc>
        <w:tc>
          <w:tcPr>
            <w:tcW w:w="1828" w:type="dxa"/>
          </w:tcPr>
          <w:p w14:paraId="00B24FC1" w14:textId="77777777" w:rsidR="007D7420" w:rsidRPr="00A6464D" w:rsidRDefault="007D7420" w:rsidP="00EE404F">
            <w:pPr>
              <w:jc w:val="center"/>
              <w:rPr>
                <w:lang w:val="id-ID"/>
              </w:rPr>
            </w:pPr>
            <w:r w:rsidRPr="00A6464D">
              <w:rPr>
                <w:lang w:val="id-ID"/>
              </w:rPr>
              <w:t>C</w:t>
            </w:r>
          </w:p>
        </w:tc>
        <w:tc>
          <w:tcPr>
            <w:tcW w:w="2078" w:type="dxa"/>
          </w:tcPr>
          <w:p w14:paraId="53AA3D75" w14:textId="77777777" w:rsidR="007D7420" w:rsidRPr="00A6464D" w:rsidRDefault="007D7420" w:rsidP="00EE404F">
            <w:pPr>
              <w:jc w:val="center"/>
              <w:rPr>
                <w:lang w:val="id-ID"/>
              </w:rPr>
            </w:pPr>
            <w:r w:rsidRPr="00A6464D">
              <w:rPr>
                <w:lang w:val="id-ID"/>
              </w:rPr>
              <w:t>xx</w:t>
            </w:r>
          </w:p>
        </w:tc>
        <w:tc>
          <w:tcPr>
            <w:tcW w:w="1501" w:type="dxa"/>
          </w:tcPr>
          <w:p w14:paraId="4504A100" w14:textId="77777777" w:rsidR="007D7420" w:rsidRPr="00A6464D" w:rsidRDefault="007D7420" w:rsidP="00EE404F">
            <w:pPr>
              <w:jc w:val="center"/>
              <w:rPr>
                <w:lang w:val="id-ID"/>
              </w:rPr>
            </w:pPr>
            <w:r w:rsidRPr="00A6464D">
              <w:rPr>
                <w:lang w:val="id-ID"/>
              </w:rPr>
              <w:t>10%</w:t>
            </w:r>
          </w:p>
        </w:tc>
      </w:tr>
      <w:tr w:rsidR="007D7420" w:rsidRPr="00A6464D" w14:paraId="56BF0D29" w14:textId="77777777" w:rsidTr="00EE404F">
        <w:trPr>
          <w:jc w:val="center"/>
        </w:trPr>
        <w:tc>
          <w:tcPr>
            <w:tcW w:w="2106" w:type="dxa"/>
          </w:tcPr>
          <w:p w14:paraId="0F234396" w14:textId="77777777" w:rsidR="007D7420" w:rsidRPr="00A6464D" w:rsidRDefault="007D7420" w:rsidP="00EE404F">
            <w:pPr>
              <w:jc w:val="center"/>
              <w:rPr>
                <w:lang w:val="id-ID"/>
              </w:rPr>
            </w:pPr>
            <w:r w:rsidRPr="00A6464D">
              <w:rPr>
                <w:lang w:val="id-ID"/>
              </w:rPr>
              <w:lastRenderedPageBreak/>
              <w:t>46-55</w:t>
            </w:r>
          </w:p>
        </w:tc>
        <w:tc>
          <w:tcPr>
            <w:tcW w:w="1828" w:type="dxa"/>
          </w:tcPr>
          <w:p w14:paraId="56E48830" w14:textId="77777777" w:rsidR="007D7420" w:rsidRPr="00A6464D" w:rsidRDefault="007D7420" w:rsidP="00EE404F">
            <w:pPr>
              <w:jc w:val="center"/>
              <w:rPr>
                <w:lang w:val="id-ID"/>
              </w:rPr>
            </w:pPr>
            <w:r w:rsidRPr="00A6464D">
              <w:rPr>
                <w:lang w:val="id-ID"/>
              </w:rPr>
              <w:t>D</w:t>
            </w:r>
          </w:p>
        </w:tc>
        <w:tc>
          <w:tcPr>
            <w:tcW w:w="2078" w:type="dxa"/>
          </w:tcPr>
          <w:p w14:paraId="18498A35" w14:textId="77777777" w:rsidR="007D7420" w:rsidRPr="00A6464D" w:rsidRDefault="007D7420" w:rsidP="00EE404F">
            <w:pPr>
              <w:jc w:val="center"/>
              <w:rPr>
                <w:lang w:val="id-ID"/>
              </w:rPr>
            </w:pPr>
            <w:r w:rsidRPr="00A6464D">
              <w:rPr>
                <w:lang w:val="id-ID"/>
              </w:rPr>
              <w:t>xx</w:t>
            </w:r>
          </w:p>
        </w:tc>
        <w:tc>
          <w:tcPr>
            <w:tcW w:w="1501" w:type="dxa"/>
          </w:tcPr>
          <w:p w14:paraId="5847D4E4" w14:textId="77777777" w:rsidR="007D7420" w:rsidRPr="00A6464D" w:rsidRDefault="007D7420" w:rsidP="00EE404F">
            <w:pPr>
              <w:jc w:val="center"/>
              <w:rPr>
                <w:lang w:val="id-ID"/>
              </w:rPr>
            </w:pPr>
            <w:r w:rsidRPr="00A6464D">
              <w:rPr>
                <w:lang w:val="id-ID"/>
              </w:rPr>
              <w:t>1%</w:t>
            </w:r>
          </w:p>
        </w:tc>
      </w:tr>
      <w:tr w:rsidR="007D7420" w:rsidRPr="00A6464D" w14:paraId="2C0CA798" w14:textId="77777777" w:rsidTr="00EE404F">
        <w:trPr>
          <w:jc w:val="center"/>
        </w:trPr>
        <w:tc>
          <w:tcPr>
            <w:tcW w:w="2106" w:type="dxa"/>
          </w:tcPr>
          <w:p w14:paraId="7A68D208" w14:textId="77777777" w:rsidR="007D7420" w:rsidRPr="00A6464D" w:rsidRDefault="007D7420" w:rsidP="00EE404F">
            <w:pPr>
              <w:jc w:val="center"/>
              <w:rPr>
                <w:lang w:val="id-ID"/>
              </w:rPr>
            </w:pPr>
            <w:r w:rsidRPr="00A6464D">
              <w:rPr>
                <w:lang w:val="id-ID"/>
              </w:rPr>
              <w:t>0-45</w:t>
            </w:r>
          </w:p>
        </w:tc>
        <w:tc>
          <w:tcPr>
            <w:tcW w:w="1828" w:type="dxa"/>
          </w:tcPr>
          <w:p w14:paraId="224E6B94" w14:textId="77777777" w:rsidR="007D7420" w:rsidRPr="00A6464D" w:rsidRDefault="007D7420" w:rsidP="00EE404F">
            <w:pPr>
              <w:jc w:val="center"/>
              <w:rPr>
                <w:lang w:val="id-ID"/>
              </w:rPr>
            </w:pPr>
            <w:r w:rsidRPr="00A6464D">
              <w:rPr>
                <w:lang w:val="id-ID"/>
              </w:rPr>
              <w:t>E</w:t>
            </w:r>
          </w:p>
        </w:tc>
        <w:tc>
          <w:tcPr>
            <w:tcW w:w="2078" w:type="dxa"/>
          </w:tcPr>
          <w:p w14:paraId="3581CB2F" w14:textId="77777777" w:rsidR="007D7420" w:rsidRPr="00A6464D" w:rsidRDefault="007D7420" w:rsidP="00EE404F">
            <w:pPr>
              <w:jc w:val="center"/>
              <w:rPr>
                <w:lang w:val="id-ID"/>
              </w:rPr>
            </w:pPr>
            <w:r w:rsidRPr="00A6464D">
              <w:rPr>
                <w:lang w:val="id-ID"/>
              </w:rPr>
              <w:t>xx</w:t>
            </w:r>
          </w:p>
        </w:tc>
        <w:tc>
          <w:tcPr>
            <w:tcW w:w="1501" w:type="dxa"/>
          </w:tcPr>
          <w:p w14:paraId="4F5C8950" w14:textId="77777777" w:rsidR="007D7420" w:rsidRPr="00A6464D" w:rsidRDefault="007D7420" w:rsidP="00EE404F">
            <w:pPr>
              <w:jc w:val="center"/>
              <w:rPr>
                <w:lang w:val="id-ID"/>
              </w:rPr>
            </w:pPr>
            <w:r w:rsidRPr="00A6464D">
              <w:rPr>
                <w:lang w:val="id-ID"/>
              </w:rPr>
              <w:t>0%</w:t>
            </w:r>
          </w:p>
        </w:tc>
      </w:tr>
    </w:tbl>
    <w:p w14:paraId="62CC12E9" w14:textId="76AD0C49" w:rsidR="00D032E0" w:rsidRDefault="00EE404F" w:rsidP="00D032E0">
      <w:pPr>
        <w:pStyle w:val="IEEEHeading2"/>
        <w:numPr>
          <w:ilvl w:val="0"/>
          <w:numId w:val="0"/>
        </w:numPr>
        <w:rPr>
          <w:b/>
          <w:i w:val="0"/>
          <w:sz w:val="24"/>
          <w:lang w:val="id-ID"/>
        </w:rPr>
      </w:pPr>
      <w:r>
        <w:rPr>
          <w:b/>
          <w:i w:val="0"/>
          <w:sz w:val="24"/>
          <w:lang w:val="id-ID"/>
        </w:rPr>
        <w:tab/>
      </w:r>
    </w:p>
    <w:p w14:paraId="7C862A69" w14:textId="32E0528F" w:rsidR="00542C85" w:rsidRPr="00D032E0" w:rsidRDefault="006F0A6C" w:rsidP="00D032E0">
      <w:pPr>
        <w:pStyle w:val="Heading2"/>
        <w:rPr>
          <w:i/>
          <w:lang w:val="id-ID"/>
        </w:rPr>
      </w:pPr>
      <w:r w:rsidRPr="00D032E0">
        <w:rPr>
          <w:lang w:val="id-ID"/>
        </w:rPr>
        <w:t xml:space="preserve">Judul </w:t>
      </w:r>
      <w:r w:rsidRPr="00D032E0">
        <w:t>Makalah</w:t>
      </w:r>
      <w:r w:rsidRPr="00D032E0">
        <w:rPr>
          <w:lang w:val="id-ID"/>
        </w:rPr>
        <w:t xml:space="preserve"> dan Detil Penulis</w:t>
      </w:r>
    </w:p>
    <w:p w14:paraId="42160730" w14:textId="77777777" w:rsidR="00617564" w:rsidRPr="00A6464D" w:rsidRDefault="006F0A6C" w:rsidP="00617564">
      <w:pPr>
        <w:pStyle w:val="IEEEParagraph"/>
        <w:ind w:firstLine="284"/>
        <w:rPr>
          <w:rFonts w:cs="Arial"/>
          <w:sz w:val="24"/>
          <w:lang w:val="id-ID"/>
        </w:rPr>
      </w:pPr>
      <w:r w:rsidRPr="00EE404F">
        <w:rPr>
          <w:rFonts w:cs="Arial"/>
          <w:sz w:val="24"/>
          <w:highlight w:val="yellow"/>
          <w:lang w:val="id-ID"/>
        </w:rPr>
        <w:t xml:space="preserve">Judul makalah </w:t>
      </w:r>
      <w:r w:rsidR="00617564" w:rsidRPr="00EE404F">
        <w:rPr>
          <w:rFonts w:cs="Arial"/>
          <w:sz w:val="24"/>
          <w:highlight w:val="yellow"/>
          <w:lang w:val="id-ID"/>
        </w:rPr>
        <w:t xml:space="preserve">dengan memakai macam huruf tebal </w:t>
      </w:r>
      <w:r w:rsidR="007D7420" w:rsidRPr="00EE404F">
        <w:rPr>
          <w:rFonts w:cs="Arial"/>
          <w:sz w:val="24"/>
          <w:highlight w:val="yellow"/>
          <w:lang w:val="id-ID"/>
        </w:rPr>
        <w:t>seperti yang ditampilkan di halaman pertama berukuran 1</w:t>
      </w:r>
      <w:r w:rsidRPr="00EE404F">
        <w:rPr>
          <w:rFonts w:cs="Arial"/>
          <w:sz w:val="24"/>
          <w:highlight w:val="yellow"/>
          <w:lang w:val="id-ID"/>
        </w:rPr>
        <w:t>4 pt</w:t>
      </w:r>
      <w:r w:rsidR="00DC609B" w:rsidRPr="00EE404F">
        <w:rPr>
          <w:rFonts w:cs="Arial"/>
          <w:sz w:val="24"/>
          <w:highlight w:val="yellow"/>
          <w:lang w:val="id-ID"/>
        </w:rPr>
        <w:t xml:space="preserve">, </w:t>
      </w:r>
      <w:r w:rsidR="007D7420" w:rsidRPr="00EE404F">
        <w:rPr>
          <w:rFonts w:cs="Arial"/>
          <w:i/>
          <w:sz w:val="24"/>
          <w:highlight w:val="yellow"/>
          <w:lang w:val="id-ID"/>
        </w:rPr>
        <w:t>Goudy Old Style</w:t>
      </w:r>
      <w:r w:rsidR="00DC609B" w:rsidRPr="00EE404F">
        <w:rPr>
          <w:rFonts w:cs="Arial"/>
          <w:sz w:val="24"/>
          <w:highlight w:val="yellow"/>
          <w:lang w:val="id-ID"/>
        </w:rPr>
        <w:t>,</w:t>
      </w:r>
      <w:r w:rsidR="00DC609B" w:rsidRPr="00A6464D">
        <w:rPr>
          <w:rFonts w:cs="Arial"/>
          <w:sz w:val="24"/>
          <w:lang w:val="id-ID"/>
        </w:rPr>
        <w:t xml:space="preserve"> </w:t>
      </w:r>
      <w:r w:rsidR="007D7420" w:rsidRPr="00A6464D">
        <w:rPr>
          <w:rFonts w:cs="Arial"/>
          <w:sz w:val="24"/>
          <w:lang w:val="id-ID"/>
        </w:rPr>
        <w:t xml:space="preserve">dengan </w:t>
      </w:r>
      <w:r w:rsidR="00DC609B" w:rsidRPr="00A6464D">
        <w:rPr>
          <w:rFonts w:cs="Arial"/>
          <w:sz w:val="24"/>
          <w:lang w:val="id-ID"/>
        </w:rPr>
        <w:t>rata tengah, seperti contoh</w:t>
      </w:r>
      <w:r w:rsidRPr="00A6464D">
        <w:rPr>
          <w:rFonts w:cs="Arial"/>
          <w:sz w:val="24"/>
          <w:lang w:val="id-ID"/>
        </w:rPr>
        <w:t>.</w:t>
      </w:r>
      <w:r w:rsidR="009D45F6" w:rsidRPr="00A6464D">
        <w:rPr>
          <w:rFonts w:cs="Arial"/>
          <w:sz w:val="24"/>
          <w:lang w:val="id-ID"/>
        </w:rPr>
        <w:t xml:space="preserve"> </w:t>
      </w:r>
      <w:r w:rsidR="00617564" w:rsidRPr="00A6464D">
        <w:rPr>
          <w:rFonts w:cs="Arial"/>
          <w:sz w:val="24"/>
          <w:lang w:val="id-ID"/>
        </w:rPr>
        <w:t xml:space="preserve">Pada judul, setiap huruf pertama pada setiap kata diketik dalam huruf besar kecuali kata-kata penghubung seperti “di”, “dan”, “atau”, “dengan”, “ke”, “yang”, “untuk”, “dari”, “jika”, atau “dari”. </w:t>
      </w:r>
    </w:p>
    <w:p w14:paraId="2CC334B3" w14:textId="57C98627" w:rsidR="00B11263" w:rsidRDefault="009D45F6" w:rsidP="00B11263">
      <w:pPr>
        <w:pStyle w:val="IEEEParagraph"/>
        <w:ind w:firstLine="284"/>
        <w:rPr>
          <w:rFonts w:cs="Arial"/>
          <w:sz w:val="24"/>
          <w:lang w:val="id-ID"/>
        </w:rPr>
      </w:pPr>
      <w:r w:rsidRPr="00A6464D">
        <w:rPr>
          <w:rFonts w:cs="Arial"/>
          <w:sz w:val="24"/>
          <w:lang w:val="id-ID"/>
        </w:rPr>
        <w:t xml:space="preserve"> </w:t>
      </w:r>
      <w:r w:rsidR="00617564" w:rsidRPr="00A6464D">
        <w:rPr>
          <w:rFonts w:cs="Arial"/>
          <w:sz w:val="24"/>
          <w:lang w:val="id-ID"/>
        </w:rPr>
        <w:t xml:space="preserve">Setelah judul dituliskan </w:t>
      </w:r>
      <w:r w:rsidR="00617564" w:rsidRPr="00EE404F">
        <w:rPr>
          <w:rFonts w:cs="Arial"/>
          <w:sz w:val="24"/>
          <w:highlight w:val="yellow"/>
          <w:lang w:val="id-ID"/>
        </w:rPr>
        <w:t>n</w:t>
      </w:r>
      <w:r w:rsidR="006F0A6C" w:rsidRPr="00EE404F">
        <w:rPr>
          <w:rFonts w:cs="Arial"/>
          <w:sz w:val="24"/>
          <w:highlight w:val="yellow"/>
          <w:lang w:val="id-ID"/>
        </w:rPr>
        <w:t xml:space="preserve">ama penulis </w:t>
      </w:r>
      <w:r w:rsidR="007D7420" w:rsidRPr="00EE404F">
        <w:rPr>
          <w:rFonts w:cs="Arial"/>
          <w:sz w:val="24"/>
          <w:highlight w:val="yellow"/>
          <w:lang w:val="id-ID"/>
        </w:rPr>
        <w:t>ber</w:t>
      </w:r>
      <w:r w:rsidR="006F0A6C" w:rsidRPr="00EE404F">
        <w:rPr>
          <w:rFonts w:cs="Arial"/>
          <w:sz w:val="24"/>
          <w:highlight w:val="yellow"/>
          <w:lang w:val="id-ID"/>
        </w:rPr>
        <w:t>ukuran 1</w:t>
      </w:r>
      <w:r w:rsidR="005A204E" w:rsidRPr="00EE404F">
        <w:rPr>
          <w:rFonts w:cs="Arial"/>
          <w:sz w:val="24"/>
          <w:highlight w:val="yellow"/>
          <w:lang w:val="id-ID"/>
        </w:rPr>
        <w:t>2</w:t>
      </w:r>
      <w:r w:rsidR="006F0A6C" w:rsidRPr="00EE404F">
        <w:rPr>
          <w:rFonts w:cs="Arial"/>
          <w:sz w:val="24"/>
          <w:highlight w:val="yellow"/>
          <w:lang w:val="id-ID"/>
        </w:rPr>
        <w:t xml:space="preserve"> pt</w:t>
      </w:r>
      <w:r w:rsidR="00617564" w:rsidRPr="00EE404F">
        <w:rPr>
          <w:rFonts w:cs="Arial"/>
          <w:sz w:val="24"/>
          <w:highlight w:val="yellow"/>
          <w:lang w:val="id-ID"/>
        </w:rPr>
        <w:t xml:space="preserve"> yang juga menggunakan macam huruf tebal</w:t>
      </w:r>
      <w:r w:rsidR="006F0A6C" w:rsidRPr="00EE404F">
        <w:rPr>
          <w:rFonts w:cs="Arial"/>
          <w:sz w:val="24"/>
          <w:highlight w:val="yellow"/>
          <w:lang w:val="id-ID"/>
        </w:rPr>
        <w:t xml:space="preserve">. </w:t>
      </w:r>
      <w:r w:rsidR="00617564" w:rsidRPr="00EE404F">
        <w:rPr>
          <w:rFonts w:cs="Arial"/>
          <w:sz w:val="24"/>
          <w:highlight w:val="yellow"/>
          <w:lang w:val="id-ID"/>
        </w:rPr>
        <w:t>Nama lengkap tidak ditulis dengan gelar akademik dan tidak disingkat. Setelah nama identitas penulis ditulis pada baris sselanjutnya dengan macam huruf biasa dan ukuran font 1</w:t>
      </w:r>
      <w:r w:rsidR="005A204E" w:rsidRPr="00EE404F">
        <w:rPr>
          <w:rFonts w:cs="Arial"/>
          <w:sz w:val="24"/>
          <w:highlight w:val="yellow"/>
          <w:lang w:val="id-ID"/>
        </w:rPr>
        <w:t>1</w:t>
      </w:r>
      <w:r w:rsidR="00617564" w:rsidRPr="00EE404F">
        <w:rPr>
          <w:rFonts w:cs="Arial"/>
          <w:sz w:val="24"/>
          <w:highlight w:val="yellow"/>
          <w:lang w:val="id-ID"/>
        </w:rPr>
        <w:t xml:space="preserve"> pt. Identitas penulis menyebutkan asalnya, yaitu dari Jurusan, Fakultas dan Universitas/ Perusahaan/ Instansi mana. </w:t>
      </w:r>
      <w:r w:rsidR="006F0A6C" w:rsidRPr="00EE404F">
        <w:rPr>
          <w:rFonts w:cs="Arial"/>
          <w:sz w:val="24"/>
          <w:highlight w:val="yellow"/>
          <w:lang w:val="id-ID"/>
        </w:rPr>
        <w:t xml:space="preserve">Alamat email </w:t>
      </w:r>
      <w:r w:rsidR="00617564" w:rsidRPr="00EE404F">
        <w:rPr>
          <w:rFonts w:cs="Arial"/>
          <w:sz w:val="24"/>
          <w:highlight w:val="yellow"/>
          <w:lang w:val="id-ID"/>
        </w:rPr>
        <w:t>setiap penulis, kemudian ditulis di baris berikutnya. Pastikan bahwa ada nomor untuk menandakan email yang dimaksud kepunyaan penulis yang mana.</w:t>
      </w:r>
      <w:r w:rsidR="006F0A6C" w:rsidRPr="00A6464D">
        <w:rPr>
          <w:rFonts w:cs="Arial"/>
          <w:sz w:val="24"/>
          <w:lang w:val="id-ID"/>
        </w:rPr>
        <w:t xml:space="preserve"> </w:t>
      </w:r>
    </w:p>
    <w:p w14:paraId="121F1D29" w14:textId="3C4E471F" w:rsidR="00A45FCE" w:rsidRPr="00D032E0" w:rsidRDefault="00EE404F" w:rsidP="00B11263">
      <w:pPr>
        <w:pStyle w:val="Heading3"/>
        <w:rPr>
          <w:i/>
          <w:lang w:val="id-ID"/>
        </w:rPr>
      </w:pPr>
      <w:r>
        <w:rPr>
          <w:lang w:val="id-ID"/>
        </w:rPr>
        <w:t xml:space="preserve">Judul </w:t>
      </w:r>
      <w:r w:rsidR="00B845D6">
        <w:rPr>
          <w:lang w:val="id-ID"/>
        </w:rPr>
        <w:t>s</w:t>
      </w:r>
      <w:r w:rsidR="00DC609B" w:rsidRPr="00D032E0">
        <w:rPr>
          <w:lang w:val="id-ID"/>
        </w:rPr>
        <w:t>ub-</w:t>
      </w:r>
      <w:r>
        <w:rPr>
          <w:lang w:val="id-ID"/>
        </w:rPr>
        <w:t>b</w:t>
      </w:r>
      <w:r w:rsidR="00DC609B" w:rsidRPr="00D032E0">
        <w:rPr>
          <w:lang w:val="id-ID"/>
        </w:rPr>
        <w:t>ab</w:t>
      </w:r>
      <w:r w:rsidR="00B11263">
        <w:rPr>
          <w:lang w:val="id-ID"/>
        </w:rPr>
        <w:t xml:space="preserve"> 1</w:t>
      </w:r>
      <w:r w:rsidR="00B845D6">
        <w:rPr>
          <w:lang w:val="id-ID"/>
        </w:rPr>
        <w:t xml:space="preserve"> (Gunakan style ‘Heading 3’)</w:t>
      </w:r>
    </w:p>
    <w:p w14:paraId="4EAE5A1A" w14:textId="77777777" w:rsidR="0014280A" w:rsidRDefault="00DC609B" w:rsidP="00617564">
      <w:pPr>
        <w:pStyle w:val="IEEEParagraph"/>
        <w:ind w:firstLine="284"/>
        <w:rPr>
          <w:rFonts w:cs="Arial"/>
          <w:sz w:val="24"/>
          <w:lang w:val="id-ID"/>
        </w:rPr>
      </w:pPr>
      <w:r w:rsidRPr="00A6464D">
        <w:rPr>
          <w:rFonts w:cs="Arial"/>
          <w:sz w:val="24"/>
          <w:lang w:val="id-ID"/>
        </w:rPr>
        <w:t>Sub-bab tidak boleh lebih dari 3 tingkatan. Semua judul sub-bab harus diketik dalam teks 1</w:t>
      </w:r>
      <w:r w:rsidR="00BB736F" w:rsidRPr="00A6464D">
        <w:rPr>
          <w:rFonts w:cs="Arial"/>
          <w:sz w:val="24"/>
          <w:lang w:val="id-ID"/>
        </w:rPr>
        <w:t>2</w:t>
      </w:r>
      <w:r w:rsidRPr="00A6464D">
        <w:rPr>
          <w:rFonts w:cs="Arial"/>
          <w:sz w:val="24"/>
          <w:lang w:val="id-ID"/>
        </w:rPr>
        <w:t xml:space="preserve"> pt. </w:t>
      </w:r>
      <w:r w:rsidR="0014280A" w:rsidRPr="00A6464D">
        <w:rPr>
          <w:rFonts w:cs="Arial"/>
          <w:sz w:val="24"/>
          <w:lang w:val="id-ID"/>
        </w:rPr>
        <w:t>Setiap huruf pertama pada setiap kata pada judul</w:t>
      </w:r>
      <w:r w:rsidR="00E13745" w:rsidRPr="00A6464D">
        <w:rPr>
          <w:rFonts w:cs="Arial"/>
          <w:sz w:val="24"/>
          <w:lang w:val="id-ID"/>
        </w:rPr>
        <w:t xml:space="preserve"> </w:t>
      </w:r>
      <w:r w:rsidR="00E3383E" w:rsidRPr="00A6464D">
        <w:rPr>
          <w:rFonts w:cs="Arial"/>
          <w:sz w:val="24"/>
          <w:lang w:val="id-ID"/>
        </w:rPr>
        <w:t xml:space="preserve">sub bab </w:t>
      </w:r>
      <w:r w:rsidR="00E13745" w:rsidRPr="00A6464D">
        <w:rPr>
          <w:rFonts w:cs="Arial"/>
          <w:sz w:val="24"/>
          <w:lang w:val="id-ID"/>
        </w:rPr>
        <w:t>diketik dalam huruf besar</w:t>
      </w:r>
      <w:r w:rsidR="0014280A" w:rsidRPr="00A6464D">
        <w:rPr>
          <w:rFonts w:cs="Arial"/>
          <w:sz w:val="24"/>
          <w:lang w:val="id-ID"/>
        </w:rPr>
        <w:t xml:space="preserve"> kecuali kata-kata penghubung seperti “di”, “dan”, “atau”, “dengan”, “ke”, “yang”, “untuk”, “dari”, “jika”, atau “dari”. </w:t>
      </w:r>
    </w:p>
    <w:p w14:paraId="109E2B5A" w14:textId="320B64DF" w:rsidR="00B11263" w:rsidRDefault="00EE404F" w:rsidP="00B11263">
      <w:pPr>
        <w:pStyle w:val="Heading3"/>
        <w:rPr>
          <w:lang w:val="id-ID"/>
        </w:rPr>
      </w:pPr>
      <w:r>
        <w:rPr>
          <w:lang w:val="id-ID"/>
        </w:rPr>
        <w:t xml:space="preserve">Judul </w:t>
      </w:r>
      <w:r w:rsidR="00B845D6">
        <w:rPr>
          <w:lang w:val="id-ID"/>
        </w:rPr>
        <w:t>s</w:t>
      </w:r>
      <w:r w:rsidR="00B11263">
        <w:rPr>
          <w:lang w:val="id-ID"/>
        </w:rPr>
        <w:t>ub-</w:t>
      </w:r>
      <w:r>
        <w:rPr>
          <w:lang w:val="id-ID"/>
        </w:rPr>
        <w:t>b</w:t>
      </w:r>
      <w:r w:rsidR="00B11263">
        <w:rPr>
          <w:lang w:val="id-ID"/>
        </w:rPr>
        <w:t>ab 2</w:t>
      </w:r>
      <w:r w:rsidR="00B845D6">
        <w:rPr>
          <w:lang w:val="id-ID"/>
        </w:rPr>
        <w:t xml:space="preserve"> </w:t>
      </w:r>
      <w:r w:rsidR="00B845D6" w:rsidRPr="00B845D6">
        <w:rPr>
          <w:lang w:val="id-ID"/>
        </w:rPr>
        <w:t xml:space="preserve">(Gunakan </w:t>
      </w:r>
      <w:r w:rsidR="00B845D6">
        <w:rPr>
          <w:lang w:val="id-ID"/>
        </w:rPr>
        <w:t>s</w:t>
      </w:r>
      <w:r w:rsidR="00B845D6" w:rsidRPr="00B845D6">
        <w:rPr>
          <w:lang w:val="id-ID"/>
        </w:rPr>
        <w:t xml:space="preserve">tyle </w:t>
      </w:r>
      <w:r w:rsidR="00B845D6">
        <w:rPr>
          <w:lang w:val="id-ID"/>
        </w:rPr>
        <w:t>‘</w:t>
      </w:r>
      <w:r w:rsidR="00B845D6" w:rsidRPr="00B845D6">
        <w:rPr>
          <w:lang w:val="id-ID"/>
        </w:rPr>
        <w:t>Heading 3</w:t>
      </w:r>
      <w:r w:rsidR="00B845D6">
        <w:rPr>
          <w:lang w:val="id-ID"/>
        </w:rPr>
        <w:t>’</w:t>
      </w:r>
      <w:r w:rsidR="00B845D6" w:rsidRPr="00B845D6">
        <w:rPr>
          <w:lang w:val="id-ID"/>
        </w:rPr>
        <w:t>)</w:t>
      </w:r>
    </w:p>
    <w:p w14:paraId="6A20CDF2" w14:textId="28AE80DC" w:rsidR="00A45FCE" w:rsidRPr="00B11263" w:rsidRDefault="00B11263" w:rsidP="00B11263">
      <w:pPr>
        <w:rPr>
          <w:b/>
          <w:i/>
          <w:lang w:val="id-ID"/>
        </w:rPr>
      </w:pPr>
      <w:r w:rsidRPr="00A6464D">
        <w:rPr>
          <w:lang w:val="id-ID"/>
        </w:rPr>
        <w:t xml:space="preserve">Disusun dengan menggunakan nomor yang digarisbawahi dan kata setelah yang pertama tidak ditulis dengan huruf besar pada huruf pertamanya. Contoh adalah 1. </w:t>
      </w:r>
      <w:r w:rsidRPr="00A6464D">
        <w:rPr>
          <w:u w:val="single"/>
          <w:lang w:val="id-ID"/>
        </w:rPr>
        <w:t>Kesepakatan penulis</w:t>
      </w:r>
      <w:r>
        <w:rPr>
          <w:b/>
          <w:lang w:val="id-ID"/>
        </w:rPr>
        <w:t xml:space="preserve">. </w:t>
      </w:r>
      <w:r w:rsidR="00843550" w:rsidRPr="00A6464D">
        <w:rPr>
          <w:rFonts w:cs="Arial"/>
          <w:lang w:val="id-ID"/>
        </w:rPr>
        <w:t>Angka ataupun huruf sebagai bagian dari paragraph dapat diberi tanda kurung seperti yang terlihat disini:</w:t>
      </w:r>
    </w:p>
    <w:p w14:paraId="683EDF2F" w14:textId="77777777" w:rsidR="00510E95" w:rsidRPr="00A6464D" w:rsidRDefault="00974891" w:rsidP="00B11263">
      <w:pPr>
        <w:pStyle w:val="Heading2"/>
        <w:rPr>
          <w:i/>
          <w:lang w:val="id-ID"/>
        </w:rPr>
      </w:pPr>
      <w:r w:rsidRPr="00B11263">
        <w:lastRenderedPageBreak/>
        <w:t>Gambar</w:t>
      </w:r>
      <w:r w:rsidRPr="00A6464D">
        <w:rPr>
          <w:lang w:val="id-ID"/>
        </w:rPr>
        <w:t xml:space="preserve"> dan Tabel</w:t>
      </w:r>
    </w:p>
    <w:p w14:paraId="4F0504D6" w14:textId="77777777" w:rsidR="00843550" w:rsidRPr="00A6464D" w:rsidRDefault="00974891" w:rsidP="00843550">
      <w:pPr>
        <w:pStyle w:val="IEEEParagraph"/>
        <w:ind w:firstLine="284"/>
        <w:rPr>
          <w:rFonts w:cs="Arial"/>
          <w:sz w:val="24"/>
          <w:lang w:val="id-ID"/>
        </w:rPr>
      </w:pPr>
      <w:r w:rsidRPr="00A6464D">
        <w:rPr>
          <w:rFonts w:cs="Arial"/>
          <w:sz w:val="24"/>
          <w:lang w:val="id-ID"/>
        </w:rPr>
        <w:t>Gambar-gambar dan tab</w:t>
      </w:r>
      <w:r w:rsidR="00E86988" w:rsidRPr="00A6464D">
        <w:rPr>
          <w:rFonts w:cs="Arial"/>
          <w:sz w:val="24"/>
          <w:lang w:val="id-ID"/>
        </w:rPr>
        <w:t>e</w:t>
      </w:r>
      <w:r w:rsidRPr="00A6464D">
        <w:rPr>
          <w:rFonts w:cs="Arial"/>
          <w:sz w:val="24"/>
          <w:lang w:val="id-ID"/>
        </w:rPr>
        <w:t>l-tabel harus dibuat rata tengah</w:t>
      </w:r>
      <w:r w:rsidR="0031419E" w:rsidRPr="00A6464D">
        <w:rPr>
          <w:rFonts w:cs="Arial"/>
          <w:sz w:val="24"/>
          <w:lang w:val="id-ID"/>
        </w:rPr>
        <w:t>.</w:t>
      </w:r>
      <w:r w:rsidRPr="00A6464D">
        <w:rPr>
          <w:rFonts w:cs="Arial"/>
          <w:sz w:val="24"/>
          <w:lang w:val="id-ID"/>
        </w:rPr>
        <w:t xml:space="preserve"> Jika gambar dan tabelnya sangat besar, dapat dibuat sepanjang lebar halaman</w:t>
      </w:r>
      <w:r w:rsidR="00843550" w:rsidRPr="00A6464D">
        <w:rPr>
          <w:rFonts w:cs="Arial"/>
          <w:sz w:val="24"/>
          <w:lang w:val="id-ID"/>
        </w:rPr>
        <w:t>. Sebelum menempatkan gambar agar memberi judul g</w:t>
      </w:r>
      <w:r w:rsidRPr="00A6464D">
        <w:rPr>
          <w:rFonts w:cs="Arial"/>
          <w:sz w:val="24"/>
          <w:lang w:val="id-ID"/>
        </w:rPr>
        <w:t xml:space="preserve">ambar </w:t>
      </w:r>
      <w:r w:rsidR="00843550" w:rsidRPr="00A6464D">
        <w:rPr>
          <w:rFonts w:cs="Arial"/>
          <w:sz w:val="24"/>
          <w:lang w:val="id-ID"/>
        </w:rPr>
        <w:t xml:space="preserve">dengan penomorannya, yang diikuti oleh keterangan gambar dan informasi sumber gambar tersebut jika mengutip dari referensi orang lain, baik versi cetak maupun online. </w:t>
      </w:r>
    </w:p>
    <w:p w14:paraId="0E975BC3" w14:textId="6E5C5D68" w:rsidR="00510E95" w:rsidRDefault="00843550" w:rsidP="00843550">
      <w:pPr>
        <w:pStyle w:val="IEEEParagraph"/>
        <w:ind w:firstLine="284"/>
        <w:rPr>
          <w:rFonts w:cs="Arial"/>
          <w:sz w:val="24"/>
          <w:lang w:val="id-ID"/>
        </w:rPr>
      </w:pPr>
      <w:r w:rsidRPr="00A6464D">
        <w:rPr>
          <w:rFonts w:cs="Arial"/>
          <w:sz w:val="24"/>
          <w:lang w:val="id-ID"/>
        </w:rPr>
        <w:t>Gamb</w:t>
      </w:r>
      <w:r w:rsidR="00925682" w:rsidRPr="00A6464D">
        <w:rPr>
          <w:rFonts w:cs="Arial"/>
          <w:sz w:val="24"/>
          <w:lang w:val="id-ID"/>
        </w:rPr>
        <w:t>a</w:t>
      </w:r>
      <w:r w:rsidRPr="00A6464D">
        <w:rPr>
          <w:rFonts w:cs="Arial"/>
          <w:sz w:val="24"/>
          <w:lang w:val="id-ID"/>
        </w:rPr>
        <w:t xml:space="preserve">r </w:t>
      </w:r>
      <w:r w:rsidR="00974891" w:rsidRPr="00A6464D">
        <w:rPr>
          <w:rFonts w:cs="Arial"/>
          <w:sz w:val="24"/>
          <w:lang w:val="id-ID"/>
        </w:rPr>
        <w:t xml:space="preserve">dapat disajikan berwarna, yang akan dipertahankan pada </w:t>
      </w:r>
      <w:r w:rsidR="00B845D6">
        <w:rPr>
          <w:rFonts w:cs="Arial"/>
          <w:sz w:val="24"/>
          <w:lang w:val="id-ID"/>
        </w:rPr>
        <w:t>prosiding Webinar Nasional online</w:t>
      </w:r>
      <w:r w:rsidR="00974891" w:rsidRPr="00A6464D">
        <w:rPr>
          <w:rFonts w:cs="Arial"/>
          <w:sz w:val="24"/>
          <w:lang w:val="id-ID"/>
        </w:rPr>
        <w:t xml:space="preserve">. </w:t>
      </w:r>
      <w:r w:rsidR="0031419E" w:rsidRPr="00A6464D">
        <w:rPr>
          <w:rFonts w:cs="Arial"/>
          <w:sz w:val="24"/>
          <w:lang w:val="id-ID"/>
        </w:rPr>
        <w:t xml:space="preserve"> </w:t>
      </w:r>
      <w:r w:rsidR="00974891" w:rsidRPr="00A6464D">
        <w:rPr>
          <w:rFonts w:cs="Arial"/>
          <w:sz w:val="24"/>
          <w:lang w:val="id-ID"/>
        </w:rPr>
        <w:t xml:space="preserve">Namun pada </w:t>
      </w:r>
      <w:r w:rsidRPr="00A6464D">
        <w:rPr>
          <w:rFonts w:cs="Arial"/>
          <w:sz w:val="24"/>
          <w:lang w:val="id-ID"/>
        </w:rPr>
        <w:t xml:space="preserve">hasil </w:t>
      </w:r>
      <w:r w:rsidR="00974891" w:rsidRPr="00A6464D">
        <w:rPr>
          <w:rFonts w:cs="Arial"/>
          <w:sz w:val="24"/>
          <w:lang w:val="id-ID"/>
        </w:rPr>
        <w:t xml:space="preserve">cetak, </w:t>
      </w:r>
      <w:r w:rsidRPr="00A6464D">
        <w:rPr>
          <w:rFonts w:cs="Arial"/>
          <w:sz w:val="24"/>
          <w:lang w:val="id-ID"/>
        </w:rPr>
        <w:t>warna yang digunakan adalah</w:t>
      </w:r>
      <w:r w:rsidR="00AF02FE" w:rsidRPr="00A6464D">
        <w:rPr>
          <w:rFonts w:cs="Arial"/>
          <w:sz w:val="24"/>
          <w:lang w:val="id-ID"/>
        </w:rPr>
        <w:t xml:space="preserve"> </w:t>
      </w:r>
      <w:r w:rsidR="00974891" w:rsidRPr="00A6464D">
        <w:rPr>
          <w:rFonts w:cs="Arial"/>
          <w:sz w:val="24"/>
          <w:lang w:val="id-ID"/>
        </w:rPr>
        <w:t xml:space="preserve">hitam putih. Pilihlah warna yang akan tetap terlihat jelas pada saat dicetak hitam putih. </w:t>
      </w:r>
      <w:r w:rsidR="0031419E" w:rsidRPr="00A6464D">
        <w:rPr>
          <w:rFonts w:cs="Arial"/>
          <w:sz w:val="24"/>
          <w:lang w:val="id-ID"/>
        </w:rPr>
        <w:t xml:space="preserve"> </w:t>
      </w:r>
      <w:r w:rsidR="00974891" w:rsidRPr="00A6464D">
        <w:rPr>
          <w:rFonts w:cs="Arial"/>
          <w:sz w:val="24"/>
          <w:lang w:val="id-ID"/>
        </w:rPr>
        <w:t xml:space="preserve">Hanya gunakan </w:t>
      </w:r>
      <w:r w:rsidR="00974891" w:rsidRPr="00A6464D">
        <w:rPr>
          <w:rFonts w:cs="Arial"/>
          <w:i/>
          <w:sz w:val="24"/>
          <w:lang w:val="id-ID"/>
        </w:rPr>
        <w:t>S</w:t>
      </w:r>
      <w:r w:rsidR="00510E95" w:rsidRPr="00A6464D">
        <w:rPr>
          <w:rFonts w:cs="Arial"/>
          <w:i/>
          <w:iCs/>
          <w:sz w:val="24"/>
          <w:lang w:val="id-ID"/>
        </w:rPr>
        <w:t>OLID FILL</w:t>
      </w:r>
      <w:r w:rsidR="0031419E" w:rsidRPr="00A6464D">
        <w:rPr>
          <w:rFonts w:cs="Arial"/>
          <w:i/>
          <w:iCs/>
          <w:sz w:val="24"/>
          <w:lang w:val="id-ID"/>
        </w:rPr>
        <w:t xml:space="preserve"> </w:t>
      </w:r>
      <w:r w:rsidR="00974891" w:rsidRPr="00A6464D">
        <w:rPr>
          <w:rFonts w:cs="Arial"/>
          <w:sz w:val="24"/>
          <w:lang w:val="id-ID"/>
        </w:rPr>
        <w:t>(isi warna yang padat, bukan gradasi) yang akan memberikan kontras yang baik seperti pada contoh Gambar</w:t>
      </w:r>
      <w:r w:rsidR="00510E95" w:rsidRPr="00A6464D">
        <w:rPr>
          <w:rFonts w:cs="Arial"/>
          <w:sz w:val="24"/>
          <w:lang w:val="id-ID"/>
        </w:rPr>
        <w:t xml:space="preserve"> 1.</w:t>
      </w:r>
    </w:p>
    <w:p w14:paraId="6B374E6E" w14:textId="77777777" w:rsidR="00B845D6" w:rsidRPr="00A6464D" w:rsidRDefault="00B845D6" w:rsidP="00843550">
      <w:pPr>
        <w:pStyle w:val="IEEEParagraph"/>
        <w:ind w:firstLine="284"/>
        <w:rPr>
          <w:rFonts w:cs="Arial"/>
          <w:sz w:val="24"/>
          <w:lang w:val="id-ID"/>
        </w:rPr>
      </w:pPr>
    </w:p>
    <w:p w14:paraId="5FA80F65" w14:textId="46C9E222" w:rsidR="002F72D0" w:rsidRPr="00A6464D" w:rsidRDefault="00957045" w:rsidP="00965A8D">
      <w:pPr>
        <w:pStyle w:val="IEEEFigure"/>
        <w:rPr>
          <w:noProof/>
          <w:lang w:val="id-ID" w:eastAsia="en-US"/>
        </w:rPr>
      </w:pPr>
      <w:r w:rsidRPr="00A6464D">
        <w:rPr>
          <w:noProof/>
          <w:lang w:val="id-ID" w:eastAsia="en-US"/>
        </w:rPr>
        <w:drawing>
          <wp:inline distT="0" distB="0" distL="0" distR="0" wp14:anchorId="64174045" wp14:editId="7E4F645B">
            <wp:extent cx="3450590" cy="1741170"/>
            <wp:effectExtent l="0" t="0" r="0" b="0"/>
            <wp:docPr id="1" name="Picture 4" descr="Image result for contoh gambar chart dengan w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contoh gambar chart dengan warna"/>
                    <pic:cNvPicPr>
                      <a:picLocks noChangeAspect="1" noChangeArrowheads="1"/>
                    </pic:cNvPicPr>
                  </pic:nvPicPr>
                  <pic:blipFill>
                    <a:blip r:embed="rId10">
                      <a:extLst>
                        <a:ext uri="{28A0092B-C50C-407E-A947-70E740481C1C}">
                          <a14:useLocalDpi xmlns:a14="http://schemas.microsoft.com/office/drawing/2010/main" val="0"/>
                        </a:ext>
                      </a:extLst>
                    </a:blip>
                    <a:srcRect l="4834" t="19827" r="6435" b="11563"/>
                    <a:stretch>
                      <a:fillRect/>
                    </a:stretch>
                  </pic:blipFill>
                  <pic:spPr bwMode="auto">
                    <a:xfrm>
                      <a:off x="0" y="0"/>
                      <a:ext cx="3450590" cy="1741170"/>
                    </a:xfrm>
                    <a:prstGeom prst="rect">
                      <a:avLst/>
                    </a:prstGeom>
                    <a:noFill/>
                    <a:ln>
                      <a:noFill/>
                    </a:ln>
                  </pic:spPr>
                </pic:pic>
              </a:graphicData>
            </a:graphic>
          </wp:inline>
        </w:drawing>
      </w:r>
    </w:p>
    <w:p w14:paraId="4D638170" w14:textId="77777777" w:rsidR="008056C7" w:rsidRPr="00A6464D" w:rsidRDefault="008056C7" w:rsidP="008056C7">
      <w:pPr>
        <w:pStyle w:val="IEEEParagraph"/>
        <w:ind w:firstLine="0"/>
        <w:jc w:val="center"/>
        <w:rPr>
          <w:rFonts w:cs="Arial"/>
          <w:b/>
          <w:bCs/>
          <w:sz w:val="24"/>
          <w:lang w:val="id-ID"/>
        </w:rPr>
      </w:pPr>
      <w:r w:rsidRPr="00A6464D">
        <w:rPr>
          <w:rFonts w:cs="Arial"/>
          <w:b/>
          <w:bCs/>
          <w:sz w:val="24"/>
          <w:lang w:val="id-ID"/>
        </w:rPr>
        <w:t>Gambar 1.</w:t>
      </w:r>
    </w:p>
    <w:p w14:paraId="7D69872A" w14:textId="6E263FE4" w:rsidR="008056C7" w:rsidRPr="00A6464D" w:rsidRDefault="00B845D6" w:rsidP="008056C7">
      <w:pPr>
        <w:pStyle w:val="IEEEParagraph"/>
        <w:ind w:firstLine="0"/>
        <w:jc w:val="center"/>
        <w:rPr>
          <w:rFonts w:cs="Arial"/>
          <w:b/>
          <w:bCs/>
          <w:sz w:val="24"/>
          <w:lang w:val="id-ID"/>
        </w:rPr>
      </w:pPr>
      <w:r>
        <w:rPr>
          <w:rFonts w:cs="Arial"/>
          <w:b/>
          <w:bCs/>
          <w:sz w:val="24"/>
          <w:lang w:val="id-ID"/>
        </w:rPr>
        <w:t xml:space="preserve">Judul gambar </w:t>
      </w:r>
    </w:p>
    <w:p w14:paraId="699789B7" w14:textId="77777777" w:rsidR="005A204E" w:rsidRPr="00A6464D" w:rsidRDefault="005A204E" w:rsidP="008056C7">
      <w:pPr>
        <w:pStyle w:val="IEEEParagraph"/>
        <w:ind w:firstLine="0"/>
        <w:jc w:val="center"/>
        <w:rPr>
          <w:rFonts w:cs="Arial"/>
          <w:sz w:val="24"/>
          <w:lang w:val="id-ID"/>
        </w:rPr>
      </w:pPr>
    </w:p>
    <w:p w14:paraId="758B25EB" w14:textId="77777777" w:rsidR="008D1045" w:rsidRPr="00A6464D" w:rsidRDefault="00974891" w:rsidP="000A1000">
      <w:pPr>
        <w:pStyle w:val="IEEEFigureCaptionMulti-Lines"/>
        <w:spacing w:before="0"/>
        <w:ind w:firstLine="567"/>
        <w:rPr>
          <w:rFonts w:cs="Arial"/>
          <w:sz w:val="24"/>
          <w:lang w:val="id-ID"/>
        </w:rPr>
      </w:pPr>
      <w:r w:rsidRPr="00A6464D">
        <w:rPr>
          <w:rFonts w:cs="Arial"/>
          <w:sz w:val="24"/>
          <w:lang w:val="id-ID"/>
        </w:rPr>
        <w:t xml:space="preserve">Gambar </w:t>
      </w:r>
      <w:r w:rsidR="00D51455" w:rsidRPr="00A6464D">
        <w:rPr>
          <w:rFonts w:cs="Arial"/>
          <w:sz w:val="24"/>
          <w:lang w:val="id-ID"/>
        </w:rPr>
        <w:fldChar w:fldCharType="begin"/>
      </w:r>
      <w:r w:rsidR="00D51455" w:rsidRPr="00A6464D">
        <w:rPr>
          <w:rFonts w:cs="Arial"/>
          <w:sz w:val="24"/>
          <w:lang w:val="id-ID"/>
        </w:rPr>
        <w:instrText xml:space="preserve"> SEQ Fig. \* ARABIC  \* MERGEFORMAT </w:instrText>
      </w:r>
      <w:r w:rsidR="00D51455" w:rsidRPr="00A6464D">
        <w:rPr>
          <w:rFonts w:cs="Arial"/>
          <w:sz w:val="24"/>
          <w:lang w:val="id-ID"/>
        </w:rPr>
        <w:fldChar w:fldCharType="separate"/>
      </w:r>
      <w:r w:rsidR="007E7D92" w:rsidRPr="00A6464D">
        <w:rPr>
          <w:rFonts w:cs="Arial"/>
          <w:noProof/>
          <w:sz w:val="24"/>
          <w:lang w:val="id-ID"/>
        </w:rPr>
        <w:t>1</w:t>
      </w:r>
      <w:r w:rsidR="00D51455" w:rsidRPr="00A6464D">
        <w:rPr>
          <w:rFonts w:cs="Arial"/>
          <w:noProof/>
          <w:sz w:val="24"/>
          <w:lang w:val="id-ID"/>
        </w:rPr>
        <w:fldChar w:fldCharType="end"/>
      </w:r>
      <w:r w:rsidR="000A1000" w:rsidRPr="00A6464D">
        <w:rPr>
          <w:rFonts w:cs="Arial"/>
          <w:sz w:val="24"/>
          <w:lang w:val="id-ID"/>
        </w:rPr>
        <w:t xml:space="preserve"> </w:t>
      </w:r>
      <w:r w:rsidRPr="00A6464D">
        <w:rPr>
          <w:rFonts w:cs="Arial"/>
          <w:sz w:val="24"/>
          <w:lang w:val="id-ID"/>
        </w:rPr>
        <w:t xml:space="preserve">adalah contoh menggunakan warna yang berbeda yang dapat memberikan kontras yang baik di layar maupun di </w:t>
      </w:r>
      <w:r w:rsidR="000A1000" w:rsidRPr="00A6464D">
        <w:rPr>
          <w:rFonts w:cs="Arial"/>
          <w:sz w:val="24"/>
          <w:lang w:val="id-ID"/>
        </w:rPr>
        <w:t xml:space="preserve">buku </w:t>
      </w:r>
      <w:r w:rsidRPr="00A6464D">
        <w:rPr>
          <w:rFonts w:cs="Arial"/>
          <w:sz w:val="24"/>
          <w:lang w:val="id-ID"/>
        </w:rPr>
        <w:t>cetakan.</w:t>
      </w:r>
      <w:r w:rsidR="000A1000" w:rsidRPr="00A6464D">
        <w:rPr>
          <w:rFonts w:cs="Arial"/>
          <w:sz w:val="24"/>
          <w:lang w:val="id-ID"/>
        </w:rPr>
        <w:t xml:space="preserve"> Pastikan bahwa gambar yang dipilih mempunyai</w:t>
      </w:r>
      <w:r w:rsidRPr="00A6464D">
        <w:rPr>
          <w:rFonts w:cs="Arial"/>
          <w:sz w:val="24"/>
          <w:lang w:val="id-ID"/>
        </w:rPr>
        <w:t xml:space="preserve"> resolusi</w:t>
      </w:r>
      <w:r w:rsidR="00C153CE" w:rsidRPr="00A6464D">
        <w:rPr>
          <w:rFonts w:cs="Arial"/>
          <w:sz w:val="24"/>
          <w:lang w:val="id-ID"/>
        </w:rPr>
        <w:t xml:space="preserve"> yang tinggi. Jangan sampai gambar tampil samar-samar, karena jika dilihat dalam versi online, gambar tersebut tidak akan terlihat dengan jelas</w:t>
      </w:r>
      <w:r w:rsidRPr="00A6464D">
        <w:rPr>
          <w:rFonts w:cs="Arial"/>
          <w:sz w:val="24"/>
          <w:lang w:val="id-ID"/>
        </w:rPr>
        <w:t xml:space="preserve"> </w:t>
      </w:r>
      <w:r w:rsidR="00C153CE" w:rsidRPr="00A6464D">
        <w:rPr>
          <w:rFonts w:cs="Arial"/>
          <w:sz w:val="24"/>
          <w:lang w:val="id-ID"/>
        </w:rPr>
        <w:t xml:space="preserve">(lihat Gambar 2.) </w:t>
      </w:r>
    </w:p>
    <w:p w14:paraId="763A8C8C" w14:textId="3C337D77" w:rsidR="00C153CE" w:rsidRPr="00A6464D" w:rsidRDefault="00957045" w:rsidP="00C153CE">
      <w:pPr>
        <w:pStyle w:val="IEEEParagraph"/>
        <w:jc w:val="center"/>
        <w:rPr>
          <w:noProof/>
          <w:sz w:val="24"/>
          <w:lang w:val="id-ID" w:eastAsia="en-US"/>
        </w:rPr>
      </w:pPr>
      <w:r w:rsidRPr="00A6464D">
        <w:rPr>
          <w:noProof/>
          <w:sz w:val="24"/>
          <w:lang w:val="id-ID" w:eastAsia="en-US"/>
        </w:rPr>
        <w:lastRenderedPageBreak/>
        <w:drawing>
          <wp:inline distT="0" distB="0" distL="0" distR="0" wp14:anchorId="6B097446" wp14:editId="040B2FC0">
            <wp:extent cx="1399540" cy="1113155"/>
            <wp:effectExtent l="0" t="0" r="0" b="0"/>
            <wp:docPr id="2" name="Picture 5" descr="Image result for contoh gambar dengan resolusi rend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ntoh gambar dengan resolusi rendah"/>
                    <pic:cNvPicPr>
                      <a:picLocks noChangeAspect="1" noChangeArrowheads="1"/>
                    </pic:cNvPicPr>
                  </pic:nvPicPr>
                  <pic:blipFill>
                    <a:blip r:embed="rId11">
                      <a:extLst>
                        <a:ext uri="{28A0092B-C50C-407E-A947-70E740481C1C}">
                          <a14:useLocalDpi xmlns:a14="http://schemas.microsoft.com/office/drawing/2010/main" val="0"/>
                        </a:ext>
                      </a:extLst>
                    </a:blip>
                    <a:srcRect l="23392" t="39900" r="43027" b="8978"/>
                    <a:stretch>
                      <a:fillRect/>
                    </a:stretch>
                  </pic:blipFill>
                  <pic:spPr bwMode="auto">
                    <a:xfrm>
                      <a:off x="0" y="0"/>
                      <a:ext cx="1399540" cy="1113155"/>
                    </a:xfrm>
                    <a:prstGeom prst="rect">
                      <a:avLst/>
                    </a:prstGeom>
                    <a:noFill/>
                    <a:ln>
                      <a:noFill/>
                    </a:ln>
                  </pic:spPr>
                </pic:pic>
              </a:graphicData>
            </a:graphic>
          </wp:inline>
        </w:drawing>
      </w:r>
    </w:p>
    <w:p w14:paraId="3F2ED184" w14:textId="77777777" w:rsidR="008056C7" w:rsidRPr="00A6464D" w:rsidRDefault="008056C7" w:rsidP="008056C7">
      <w:pPr>
        <w:pStyle w:val="IEEEParagraph"/>
        <w:ind w:firstLine="0"/>
        <w:jc w:val="center"/>
        <w:rPr>
          <w:rFonts w:cs="Arial"/>
          <w:b/>
          <w:bCs/>
          <w:sz w:val="24"/>
          <w:lang w:val="id-ID"/>
        </w:rPr>
      </w:pPr>
      <w:r w:rsidRPr="00A6464D">
        <w:rPr>
          <w:rFonts w:cs="Arial"/>
          <w:b/>
          <w:bCs/>
          <w:sz w:val="24"/>
          <w:lang w:val="id-ID"/>
        </w:rPr>
        <w:t>Gambar 2.</w:t>
      </w:r>
    </w:p>
    <w:p w14:paraId="02289C22" w14:textId="77EAF892" w:rsidR="008056C7" w:rsidRPr="00A6464D" w:rsidRDefault="00B845D6" w:rsidP="008056C7">
      <w:pPr>
        <w:pStyle w:val="IEEEParagraph"/>
        <w:ind w:firstLine="0"/>
        <w:jc w:val="center"/>
        <w:rPr>
          <w:rFonts w:cs="Arial"/>
          <w:b/>
          <w:bCs/>
          <w:sz w:val="24"/>
          <w:lang w:val="id-ID"/>
        </w:rPr>
      </w:pPr>
      <w:r>
        <w:rPr>
          <w:rFonts w:cs="Arial"/>
          <w:b/>
          <w:bCs/>
          <w:sz w:val="24"/>
          <w:lang w:val="id-ID"/>
        </w:rPr>
        <w:t>Contoh r</w:t>
      </w:r>
      <w:r w:rsidR="008056C7" w:rsidRPr="00A6464D">
        <w:rPr>
          <w:rFonts w:cs="Arial"/>
          <w:b/>
          <w:bCs/>
          <w:sz w:val="24"/>
          <w:lang w:val="id-ID"/>
        </w:rPr>
        <w:t>esolusi gambar yang rendah</w:t>
      </w:r>
    </w:p>
    <w:p w14:paraId="6AFA7C65" w14:textId="77777777" w:rsidR="008056C7" w:rsidRPr="00A6464D" w:rsidRDefault="008056C7" w:rsidP="00C153CE">
      <w:pPr>
        <w:pStyle w:val="IEEEParagraph"/>
        <w:jc w:val="center"/>
        <w:rPr>
          <w:sz w:val="24"/>
          <w:lang w:val="id-ID"/>
        </w:rPr>
      </w:pPr>
    </w:p>
    <w:p w14:paraId="268329CE" w14:textId="77777777" w:rsidR="00C153CE" w:rsidRPr="00A6464D" w:rsidRDefault="00C153CE" w:rsidP="00C153CE">
      <w:pPr>
        <w:pStyle w:val="IEEEParagraph"/>
        <w:rPr>
          <w:rFonts w:cs="Arial"/>
          <w:sz w:val="24"/>
          <w:lang w:val="id-ID"/>
        </w:rPr>
      </w:pPr>
      <w:r w:rsidRPr="00A6464D">
        <w:rPr>
          <w:rFonts w:cs="Arial"/>
          <w:sz w:val="24"/>
          <w:lang w:val="id-ID"/>
        </w:rPr>
        <w:t xml:space="preserve">Sebelum makalah lengkap dikirimkan ke panitia, semua gambar, tabel, dan teks yang dipakai maupun isi dari makalah sudah dipeiksa berkali-kali agar terhindar dari lamanya penerbitan buku. Untuk isi makalah, penulis diwajibkan untuk cek plagiasi dengan fasilitas </w:t>
      </w:r>
      <w:r w:rsidRPr="00A6464D">
        <w:rPr>
          <w:rFonts w:cs="Arial"/>
          <w:i/>
          <w:sz w:val="24"/>
          <w:lang w:val="id-ID"/>
        </w:rPr>
        <w:t>software</w:t>
      </w:r>
      <w:r w:rsidRPr="00A6464D">
        <w:rPr>
          <w:rFonts w:cs="Arial"/>
          <w:sz w:val="24"/>
          <w:lang w:val="id-ID"/>
        </w:rPr>
        <w:t xml:space="preserve"> yang tersedia di internet.</w:t>
      </w:r>
    </w:p>
    <w:p w14:paraId="10E778AA" w14:textId="77777777" w:rsidR="00D377C8" w:rsidRPr="00A6464D" w:rsidRDefault="00E4231E" w:rsidP="00B11263">
      <w:pPr>
        <w:pStyle w:val="Heading2"/>
        <w:rPr>
          <w:i/>
          <w:lang w:val="id-ID"/>
        </w:rPr>
      </w:pPr>
      <w:r w:rsidRPr="00A6464D">
        <w:rPr>
          <w:lang w:val="id-ID"/>
        </w:rPr>
        <w:t>Nomor Halaman, Header, dan Footer</w:t>
      </w:r>
    </w:p>
    <w:p w14:paraId="1B0CC769" w14:textId="77777777" w:rsidR="00C153CE" w:rsidRPr="00A6464D" w:rsidRDefault="00C153CE" w:rsidP="00C153CE">
      <w:pPr>
        <w:pStyle w:val="IEEEParagraph"/>
        <w:tabs>
          <w:tab w:val="num" w:pos="288"/>
        </w:tabs>
        <w:ind w:firstLine="279"/>
        <w:rPr>
          <w:rFonts w:cs="Arial"/>
          <w:sz w:val="24"/>
          <w:lang w:val="id-ID"/>
        </w:rPr>
      </w:pPr>
      <w:r w:rsidRPr="00A6464D">
        <w:rPr>
          <w:rFonts w:cs="Arial"/>
          <w:sz w:val="24"/>
          <w:lang w:val="id-ID"/>
        </w:rPr>
        <w:t>P</w:t>
      </w:r>
      <w:r w:rsidR="00E4231E" w:rsidRPr="00A6464D">
        <w:rPr>
          <w:rFonts w:cs="Arial"/>
          <w:sz w:val="24"/>
          <w:lang w:val="id-ID"/>
        </w:rPr>
        <w:t xml:space="preserve">enomoran halaman, </w:t>
      </w:r>
      <w:r w:rsidR="00E4231E" w:rsidRPr="00A6464D">
        <w:rPr>
          <w:rFonts w:cs="Arial"/>
          <w:i/>
          <w:sz w:val="24"/>
          <w:lang w:val="id-ID"/>
        </w:rPr>
        <w:t>header</w:t>
      </w:r>
      <w:r w:rsidR="00E4231E" w:rsidRPr="00A6464D">
        <w:rPr>
          <w:rFonts w:cs="Arial"/>
          <w:sz w:val="24"/>
          <w:lang w:val="id-ID"/>
        </w:rPr>
        <w:t xml:space="preserve">, maupun </w:t>
      </w:r>
      <w:r w:rsidR="00E4231E" w:rsidRPr="00A6464D">
        <w:rPr>
          <w:rFonts w:cs="Arial"/>
          <w:i/>
          <w:sz w:val="24"/>
          <w:lang w:val="id-ID"/>
        </w:rPr>
        <w:t>footer</w:t>
      </w:r>
      <w:r w:rsidRPr="00A6464D">
        <w:rPr>
          <w:rFonts w:cs="Arial"/>
          <w:sz w:val="24"/>
          <w:lang w:val="id-ID"/>
        </w:rPr>
        <w:t xml:space="preserve"> tiap makalah akan diisi oleh panitia</w:t>
      </w:r>
      <w:r w:rsidR="00E4231E" w:rsidRPr="00A6464D">
        <w:rPr>
          <w:rFonts w:cs="Arial"/>
          <w:sz w:val="24"/>
          <w:lang w:val="id-ID"/>
        </w:rPr>
        <w:t xml:space="preserve">. </w:t>
      </w:r>
    </w:p>
    <w:p w14:paraId="544ABCB8" w14:textId="77777777" w:rsidR="002C559D" w:rsidRPr="00A6464D" w:rsidRDefault="00E4231E" w:rsidP="00B11263">
      <w:pPr>
        <w:pStyle w:val="Heading2"/>
        <w:rPr>
          <w:i/>
          <w:lang w:val="id-ID"/>
        </w:rPr>
      </w:pPr>
      <w:r w:rsidRPr="00A6464D">
        <w:rPr>
          <w:lang w:val="id-ID"/>
        </w:rPr>
        <w:t>Daftar Pustaka</w:t>
      </w:r>
    </w:p>
    <w:p w14:paraId="5236B3D0" w14:textId="77777777" w:rsidR="00DB7E63" w:rsidRPr="00A6464D" w:rsidRDefault="00E4231E" w:rsidP="00965A8D">
      <w:pPr>
        <w:pStyle w:val="IEEEParagraph"/>
        <w:tabs>
          <w:tab w:val="num" w:pos="288"/>
        </w:tabs>
        <w:ind w:firstLine="279"/>
        <w:rPr>
          <w:rFonts w:cs="Arial"/>
          <w:b/>
          <w:sz w:val="24"/>
          <w:lang w:val="id-ID"/>
        </w:rPr>
      </w:pPr>
      <w:r w:rsidRPr="00A6464D">
        <w:rPr>
          <w:rFonts w:cs="Arial"/>
          <w:sz w:val="24"/>
          <w:lang w:val="id-ID"/>
        </w:rPr>
        <w:t xml:space="preserve">Daftar Pustaka </w:t>
      </w:r>
      <w:r w:rsidR="00D20163" w:rsidRPr="00A6464D">
        <w:rPr>
          <w:rFonts w:cs="Arial"/>
          <w:sz w:val="24"/>
          <w:lang w:val="id-ID"/>
        </w:rPr>
        <w:t>mengacu pada</w:t>
      </w:r>
      <w:r w:rsidR="005F7D03" w:rsidRPr="00A6464D">
        <w:rPr>
          <w:rFonts w:cs="Arial"/>
          <w:sz w:val="24"/>
          <w:lang w:val="id-ID"/>
        </w:rPr>
        <w:t xml:space="preserve"> menu </w:t>
      </w:r>
      <w:r w:rsidR="005F7D03" w:rsidRPr="00A6464D">
        <w:rPr>
          <w:rFonts w:cs="Arial"/>
          <w:i/>
          <w:sz w:val="24"/>
          <w:lang w:val="id-ID"/>
        </w:rPr>
        <w:t>References</w:t>
      </w:r>
      <w:r w:rsidR="005F7D03" w:rsidRPr="00A6464D">
        <w:rPr>
          <w:rFonts w:cs="Arial"/>
          <w:sz w:val="24"/>
          <w:lang w:val="id-ID"/>
        </w:rPr>
        <w:t xml:space="preserve"> di </w:t>
      </w:r>
      <w:r w:rsidR="005F7D03" w:rsidRPr="00A6464D">
        <w:rPr>
          <w:rFonts w:cs="Arial"/>
          <w:i/>
          <w:sz w:val="24"/>
          <w:lang w:val="id-ID"/>
        </w:rPr>
        <w:t>Microsoft Word</w:t>
      </w:r>
      <w:r w:rsidRPr="00A6464D">
        <w:rPr>
          <w:rFonts w:cs="Arial"/>
          <w:sz w:val="24"/>
          <w:lang w:val="id-ID"/>
        </w:rPr>
        <w:t>.</w:t>
      </w:r>
      <w:r w:rsidR="00D20163" w:rsidRPr="00A6464D">
        <w:rPr>
          <w:rFonts w:cs="Arial"/>
          <w:sz w:val="24"/>
          <w:lang w:val="id-ID"/>
        </w:rPr>
        <w:t xml:space="preserve"> Dengan memilih </w:t>
      </w:r>
      <w:r w:rsidR="00D20163" w:rsidRPr="00A6464D">
        <w:rPr>
          <w:rFonts w:cs="Arial"/>
          <w:i/>
          <w:sz w:val="24"/>
          <w:lang w:val="id-ID"/>
        </w:rPr>
        <w:t>APA style</w:t>
      </w:r>
      <w:r w:rsidR="00D20163" w:rsidRPr="00A6464D">
        <w:rPr>
          <w:rFonts w:cs="Arial"/>
          <w:sz w:val="24"/>
          <w:lang w:val="id-ID"/>
        </w:rPr>
        <w:t>. Cara memasukkan referensi</w:t>
      </w:r>
      <w:r w:rsidR="005F7D03" w:rsidRPr="00A6464D">
        <w:rPr>
          <w:rFonts w:cs="Arial"/>
          <w:sz w:val="24"/>
          <w:lang w:val="id-ID"/>
        </w:rPr>
        <w:t xml:space="preserve"> menggunakan menu </w:t>
      </w:r>
      <w:r w:rsidR="005F7D03" w:rsidRPr="00A6464D">
        <w:rPr>
          <w:rFonts w:cs="Arial"/>
          <w:i/>
          <w:sz w:val="24"/>
          <w:lang w:val="id-ID"/>
        </w:rPr>
        <w:t>Manage Sources</w:t>
      </w:r>
      <w:r w:rsidR="005F7D03" w:rsidRPr="00A6464D">
        <w:rPr>
          <w:rFonts w:cs="Arial"/>
          <w:sz w:val="24"/>
          <w:lang w:val="id-ID"/>
        </w:rPr>
        <w:t xml:space="preserve"> </w:t>
      </w:r>
      <w:r w:rsidR="00D20163" w:rsidRPr="00A6464D">
        <w:rPr>
          <w:rFonts w:cs="Arial"/>
          <w:sz w:val="24"/>
          <w:lang w:val="id-ID"/>
        </w:rPr>
        <w:t xml:space="preserve">untuk dapat diolah secara otomatis dan tampil pada </w:t>
      </w:r>
      <w:r w:rsidR="00C0014C" w:rsidRPr="00A6464D">
        <w:rPr>
          <w:rFonts w:cs="Arial"/>
          <w:i/>
          <w:sz w:val="24"/>
          <w:lang w:val="id-ID"/>
        </w:rPr>
        <w:t>Bibliography.</w:t>
      </w:r>
      <w:r w:rsidR="005F7D03" w:rsidRPr="00A6464D">
        <w:rPr>
          <w:rFonts w:cs="Arial"/>
          <w:i/>
          <w:sz w:val="24"/>
          <w:lang w:val="id-ID"/>
        </w:rPr>
        <w:t xml:space="preserve"> </w:t>
      </w:r>
      <w:r w:rsidRPr="00A6464D">
        <w:rPr>
          <w:rFonts w:cs="Arial"/>
          <w:sz w:val="24"/>
          <w:lang w:val="id-ID"/>
        </w:rPr>
        <w:t xml:space="preserve"> </w:t>
      </w:r>
      <w:r w:rsidR="00A80DB9" w:rsidRPr="00A6464D">
        <w:rPr>
          <w:rFonts w:cs="Arial"/>
          <w:sz w:val="24"/>
          <w:lang w:val="id-ID"/>
        </w:rPr>
        <w:t xml:space="preserve">  Sangat disarankan </w:t>
      </w:r>
      <w:r w:rsidR="00D20163" w:rsidRPr="00A6464D">
        <w:rPr>
          <w:rFonts w:cs="Arial"/>
          <w:sz w:val="24"/>
          <w:lang w:val="id-ID"/>
        </w:rPr>
        <w:t xml:space="preserve">agar </w:t>
      </w:r>
      <w:r w:rsidR="00A80DB9" w:rsidRPr="00A6464D">
        <w:rPr>
          <w:rFonts w:cs="Arial"/>
          <w:sz w:val="24"/>
          <w:lang w:val="id-ID"/>
        </w:rPr>
        <w:t>merujuk pada referensi yang berusia kurang dari 10 tahun kecuali referensi tersebut dianggap sangat penting meskipun berusia lebih dari 10 tahun.</w:t>
      </w:r>
      <w:r w:rsidR="00173586" w:rsidRPr="00A6464D">
        <w:rPr>
          <w:rFonts w:cs="Arial"/>
          <w:sz w:val="24"/>
          <w:lang w:val="id-ID"/>
        </w:rPr>
        <w:t xml:space="preserve"> </w:t>
      </w:r>
      <w:r w:rsidR="00D20163" w:rsidRPr="00A6464D">
        <w:rPr>
          <w:rFonts w:cs="Arial"/>
          <w:sz w:val="24"/>
          <w:lang w:val="id-ID"/>
        </w:rPr>
        <w:t>Untuk mendapatkan referensi yang mutakhir, panitia menyarankan agar mengsitasi artikel-artikel yang terdapat pada jurnal ilmiah.</w:t>
      </w:r>
    </w:p>
    <w:p w14:paraId="179D0BA8" w14:textId="77777777" w:rsidR="00C0014C" w:rsidRPr="00A6464D" w:rsidRDefault="00D20163" w:rsidP="00965A8D">
      <w:pPr>
        <w:pStyle w:val="IEEEParagraph"/>
        <w:tabs>
          <w:tab w:val="num" w:pos="288"/>
        </w:tabs>
        <w:ind w:firstLine="279"/>
        <w:rPr>
          <w:rFonts w:cs="Arial"/>
          <w:sz w:val="24"/>
          <w:lang w:val="id-ID"/>
        </w:rPr>
      </w:pPr>
      <w:r w:rsidRPr="00A6464D">
        <w:rPr>
          <w:rFonts w:cs="Arial"/>
          <w:sz w:val="24"/>
          <w:lang w:val="id-ID"/>
        </w:rPr>
        <w:t>Dalam penulisan makalah anda, j</w:t>
      </w:r>
      <w:r w:rsidR="00C0014C" w:rsidRPr="00A6464D">
        <w:rPr>
          <w:rFonts w:cs="Arial"/>
          <w:sz w:val="24"/>
          <w:lang w:val="id-ID"/>
        </w:rPr>
        <w:t xml:space="preserve">ika merujuk pada </w:t>
      </w:r>
      <w:r w:rsidRPr="00A6464D">
        <w:rPr>
          <w:rFonts w:cs="Arial"/>
          <w:sz w:val="24"/>
          <w:lang w:val="id-ID"/>
        </w:rPr>
        <w:t xml:space="preserve">suatu pustaka pada halaman tertentu dalam sitasi makalah anda, agar memperlihatkan halamannya. Penulisan tahun saja hanya berlaku apabila ingin menujukkan bahaw gagasan didapat setelah mengerti garis besar dari paparan seseorang dalam sebuah buku atau makalah yang utuh. Berikut beberapa contoh penggunaan pustaka: </w:t>
      </w:r>
    </w:p>
    <w:p w14:paraId="7ED4DE61" w14:textId="77777777" w:rsidR="00536FA4" w:rsidRPr="00A6464D" w:rsidRDefault="00DE46B8" w:rsidP="00DE46B8">
      <w:pPr>
        <w:autoSpaceDE w:val="0"/>
        <w:autoSpaceDN w:val="0"/>
        <w:adjustRightInd w:val="0"/>
        <w:spacing w:after="60"/>
        <w:ind w:left="284" w:right="41"/>
        <w:rPr>
          <w:lang w:val="id-ID"/>
        </w:rPr>
      </w:pPr>
      <w:r w:rsidRPr="00A6464D">
        <w:rPr>
          <w:lang w:val="id-ID"/>
        </w:rPr>
        <w:t>Contoh menuliskan s</w:t>
      </w:r>
      <w:r w:rsidR="00536FA4" w:rsidRPr="00A6464D">
        <w:rPr>
          <w:lang w:val="id-ID"/>
        </w:rPr>
        <w:t>itasi dalam makalah</w:t>
      </w:r>
      <w:r w:rsidR="00A6464D" w:rsidRPr="00A6464D">
        <w:rPr>
          <w:lang w:val="id-ID"/>
        </w:rPr>
        <w:t xml:space="preserve"> adalah sebagai berikut</w:t>
      </w:r>
      <w:r w:rsidR="00536FA4" w:rsidRPr="00A6464D">
        <w:rPr>
          <w:lang w:val="id-ID"/>
        </w:rPr>
        <w:t>:</w:t>
      </w:r>
    </w:p>
    <w:p w14:paraId="476431D7" w14:textId="77777777" w:rsidR="00DE46B8" w:rsidRPr="00A6464D" w:rsidRDefault="00536FA4" w:rsidP="00A6464D">
      <w:pPr>
        <w:autoSpaceDE w:val="0"/>
        <w:autoSpaceDN w:val="0"/>
        <w:adjustRightInd w:val="0"/>
        <w:ind w:right="40"/>
        <w:rPr>
          <w:lang w:val="id-ID"/>
        </w:rPr>
      </w:pPr>
      <w:r w:rsidRPr="00A6464D">
        <w:rPr>
          <w:lang w:val="id-ID"/>
        </w:rPr>
        <w:lastRenderedPageBreak/>
        <w:t>Soegondo (2009</w:t>
      </w:r>
      <w:r w:rsidR="00DE46B8" w:rsidRPr="00A6464D">
        <w:rPr>
          <w:lang w:val="id-ID"/>
        </w:rPr>
        <w:t>) menemukan bahwa pertunjukan seni saat ini tidak lagi memanfaatkan lapangan yang luas</w:t>
      </w:r>
      <w:r w:rsidRPr="00A6464D">
        <w:rPr>
          <w:lang w:val="id-ID"/>
        </w:rPr>
        <w:t xml:space="preserve"> </w:t>
      </w:r>
      <w:r w:rsidR="00DE46B8" w:rsidRPr="00A6464D">
        <w:rPr>
          <w:lang w:val="id-ID"/>
        </w:rPr>
        <w:t>yang seringkali terkena terik matahari yang menyengat dan guyuran hujan. Generasi saat ini lebih memilih pertunjukan seni yang terdapat pada perangkat alat elektroniknya.</w:t>
      </w:r>
    </w:p>
    <w:p w14:paraId="69D8CFA8" w14:textId="77777777" w:rsidR="00536FA4" w:rsidRPr="00A6464D" w:rsidRDefault="00DE46B8" w:rsidP="00A6464D">
      <w:pPr>
        <w:autoSpaceDE w:val="0"/>
        <w:autoSpaceDN w:val="0"/>
        <w:adjustRightInd w:val="0"/>
        <w:ind w:right="40"/>
        <w:rPr>
          <w:lang w:val="id-ID"/>
        </w:rPr>
      </w:pPr>
      <w:r w:rsidRPr="00A6464D">
        <w:rPr>
          <w:lang w:val="id-ID"/>
        </w:rPr>
        <w:t>Di lain pihak, Kartono menjelaskan bahwa “penggunaan bahasa dalam smartphone dapat diartikan lain jika pembaca sedang dalam emosi tertentu”</w:t>
      </w:r>
      <w:r w:rsidR="00536FA4" w:rsidRPr="00A6464D">
        <w:rPr>
          <w:lang w:val="id-ID"/>
        </w:rPr>
        <w:t xml:space="preserve"> (2008</w:t>
      </w:r>
      <w:r w:rsidRPr="00A6464D">
        <w:rPr>
          <w:lang w:val="id-ID"/>
        </w:rPr>
        <w:t>, hal. 45</w:t>
      </w:r>
      <w:r w:rsidR="00536FA4" w:rsidRPr="00A6464D">
        <w:rPr>
          <w:lang w:val="id-ID"/>
        </w:rPr>
        <w:t>)</w:t>
      </w:r>
      <w:r w:rsidR="00A6464D" w:rsidRPr="00A6464D">
        <w:rPr>
          <w:lang w:val="id-ID"/>
        </w:rPr>
        <w:t>. Dalam hal ini, b</w:t>
      </w:r>
      <w:r w:rsidRPr="00A6464D">
        <w:rPr>
          <w:lang w:val="id-ID"/>
        </w:rPr>
        <w:t>udaya adalah sebuah</w:t>
      </w:r>
      <w:r w:rsidR="00536FA4" w:rsidRPr="00A6464D">
        <w:rPr>
          <w:lang w:val="id-ID"/>
        </w:rPr>
        <w:t xml:space="preserve"> “</w:t>
      </w:r>
      <w:r w:rsidRPr="00A6464D">
        <w:rPr>
          <w:lang w:val="id-ID"/>
        </w:rPr>
        <w:t>sistim yang XXX</w:t>
      </w:r>
      <w:r w:rsidR="00536FA4" w:rsidRPr="00A6464D">
        <w:rPr>
          <w:lang w:val="id-ID"/>
        </w:rPr>
        <w:t xml:space="preserve">f” </w:t>
      </w:r>
      <w:r w:rsidRPr="00A6464D">
        <w:rPr>
          <w:lang w:val="id-ID"/>
        </w:rPr>
        <w:t>yang meliputi..</w:t>
      </w:r>
      <w:r w:rsidR="00536FA4" w:rsidRPr="00A6464D">
        <w:rPr>
          <w:lang w:val="id-ID"/>
        </w:rPr>
        <w:t>… (</w:t>
      </w:r>
      <w:r w:rsidRPr="00A6464D">
        <w:rPr>
          <w:lang w:val="id-ID"/>
        </w:rPr>
        <w:t>Hirmawan</w:t>
      </w:r>
      <w:r w:rsidR="00536FA4" w:rsidRPr="00A6464D">
        <w:rPr>
          <w:lang w:val="id-ID"/>
        </w:rPr>
        <w:t xml:space="preserve">, 2005, </w:t>
      </w:r>
      <w:r w:rsidRPr="00A6464D">
        <w:rPr>
          <w:lang w:val="id-ID"/>
        </w:rPr>
        <w:t>hal.</w:t>
      </w:r>
      <w:r w:rsidR="00536FA4" w:rsidRPr="00A6464D">
        <w:rPr>
          <w:lang w:val="id-ID"/>
        </w:rPr>
        <w:t>13).</w:t>
      </w:r>
    </w:p>
    <w:p w14:paraId="3DA355F8" w14:textId="77777777" w:rsidR="00536FA4" w:rsidRPr="00A6464D" w:rsidRDefault="00DE46B8" w:rsidP="00A6464D">
      <w:pPr>
        <w:autoSpaceDE w:val="0"/>
        <w:autoSpaceDN w:val="0"/>
        <w:adjustRightInd w:val="0"/>
        <w:ind w:right="40"/>
        <w:rPr>
          <w:lang w:val="id-ID"/>
        </w:rPr>
      </w:pPr>
      <w:r w:rsidRPr="00A6464D">
        <w:rPr>
          <w:lang w:val="id-ID"/>
        </w:rPr>
        <w:t>Jika lebih dari 40 kata yang dikutip langsung</w:t>
      </w:r>
      <w:r w:rsidR="00BB736F" w:rsidRPr="00A6464D">
        <w:rPr>
          <w:lang w:val="id-ID"/>
        </w:rPr>
        <w:t xml:space="preserve"> dengan huruf normal, tetapi jika dalam bahasa asing maka memakai huruf cetak mirin</w:t>
      </w:r>
      <w:r w:rsidR="00747D62" w:rsidRPr="00900C31">
        <w:rPr>
          <w:lang w:val="id-ID"/>
        </w:rPr>
        <w:t>g</w:t>
      </w:r>
      <w:r w:rsidR="00BB736F" w:rsidRPr="00A6464D">
        <w:rPr>
          <w:lang w:val="id-ID"/>
        </w:rPr>
        <w:t xml:space="preserve"> </w:t>
      </w:r>
      <w:r w:rsidR="00BB736F" w:rsidRPr="00A6464D">
        <w:rPr>
          <w:i/>
          <w:iCs/>
          <w:lang w:val="id-ID"/>
        </w:rPr>
        <w:t>(italic</w:t>
      </w:r>
      <w:r w:rsidR="00BB736F" w:rsidRPr="00A6464D">
        <w:rPr>
          <w:lang w:val="id-ID"/>
        </w:rPr>
        <w:t>)</w:t>
      </w:r>
      <w:r w:rsidRPr="00A6464D">
        <w:rPr>
          <w:lang w:val="id-ID"/>
        </w:rPr>
        <w:t>, maka dapat mempergunakan kuti</w:t>
      </w:r>
      <w:r w:rsidR="00BB736F" w:rsidRPr="00A6464D">
        <w:rPr>
          <w:lang w:val="id-ID"/>
        </w:rPr>
        <w:t>p</w:t>
      </w:r>
      <w:r w:rsidRPr="00A6464D">
        <w:rPr>
          <w:lang w:val="id-ID"/>
        </w:rPr>
        <w:t>an yang di blok seperti contoh:</w:t>
      </w:r>
    </w:p>
    <w:p w14:paraId="3E25E130" w14:textId="77777777" w:rsidR="00536FA4" w:rsidRPr="00A6464D" w:rsidRDefault="00536FA4" w:rsidP="00932CD3">
      <w:pPr>
        <w:autoSpaceDE w:val="0"/>
        <w:autoSpaceDN w:val="0"/>
        <w:adjustRightInd w:val="0"/>
        <w:ind w:right="40"/>
        <w:rPr>
          <w:lang w:val="id-ID"/>
        </w:rPr>
      </w:pPr>
      <w:r w:rsidRPr="00A6464D">
        <w:rPr>
          <w:lang w:val="id-ID"/>
        </w:rPr>
        <w:t xml:space="preserve">Williamson </w:t>
      </w:r>
      <w:r w:rsidR="00DE46B8" w:rsidRPr="00A6464D">
        <w:rPr>
          <w:lang w:val="id-ID"/>
        </w:rPr>
        <w:t>menyatakan bahwa</w:t>
      </w:r>
      <w:r w:rsidRPr="00A6464D">
        <w:rPr>
          <w:lang w:val="id-ID"/>
        </w:rPr>
        <w:t>:</w:t>
      </w:r>
    </w:p>
    <w:p w14:paraId="0B2A10FF" w14:textId="15E0B09E" w:rsidR="00BB736F" w:rsidRPr="00A6464D" w:rsidRDefault="00536FA4" w:rsidP="00B845D6">
      <w:pPr>
        <w:pStyle w:val="Quote"/>
        <w:ind w:left="284" w:right="481"/>
        <w:jc w:val="both"/>
        <w:rPr>
          <w:lang w:val="id-ID"/>
        </w:rPr>
      </w:pPr>
      <w:r w:rsidRPr="00A6464D">
        <w:rPr>
          <w:lang w:val="id-ID"/>
        </w:rPr>
        <w:t>The research outcome becomes the most important of the data as it shows the effectiveness of the research performance. Data that is collected from interviews are usually coded first to enable some kind of categorization, which later gives researchers the ability to analyze and p</w:t>
      </w:r>
      <w:r w:rsidR="00DE46B8" w:rsidRPr="00A6464D">
        <w:rPr>
          <w:lang w:val="id-ID"/>
        </w:rPr>
        <w:t>resent as the outcome. (2008, hal.</w:t>
      </w:r>
      <w:r w:rsidRPr="00A6464D">
        <w:rPr>
          <w:lang w:val="id-ID"/>
        </w:rPr>
        <w:t xml:space="preserve"> 205)</w:t>
      </w:r>
    </w:p>
    <w:p w14:paraId="67DAC221" w14:textId="77777777" w:rsidR="005E07E6" w:rsidRPr="00A6464D" w:rsidRDefault="005E07E6" w:rsidP="00B11263">
      <w:pPr>
        <w:pStyle w:val="Heading2"/>
        <w:rPr>
          <w:i/>
          <w:lang w:val="id-ID"/>
        </w:rPr>
      </w:pPr>
      <w:r w:rsidRPr="00A6464D">
        <w:rPr>
          <w:lang w:val="id-ID"/>
        </w:rPr>
        <w:t xml:space="preserve">Jumlah </w:t>
      </w:r>
      <w:r w:rsidR="00DE46B8" w:rsidRPr="00A6464D">
        <w:rPr>
          <w:lang w:val="id-ID"/>
        </w:rPr>
        <w:t>Kata dalam</w:t>
      </w:r>
      <w:r w:rsidRPr="00A6464D">
        <w:rPr>
          <w:lang w:val="id-ID"/>
        </w:rPr>
        <w:t xml:space="preserve"> </w:t>
      </w:r>
      <w:r w:rsidR="00DE46B8" w:rsidRPr="00A6464D">
        <w:rPr>
          <w:lang w:val="id-ID"/>
        </w:rPr>
        <w:t>Makalah</w:t>
      </w:r>
    </w:p>
    <w:p w14:paraId="4E564E5E" w14:textId="43269433" w:rsidR="00D14288" w:rsidRPr="00A6464D" w:rsidRDefault="005E07E6" w:rsidP="00965A8D">
      <w:pPr>
        <w:pStyle w:val="IEEEParagraph"/>
        <w:tabs>
          <w:tab w:val="left" w:pos="993"/>
        </w:tabs>
        <w:rPr>
          <w:rFonts w:cs="Arial"/>
          <w:sz w:val="24"/>
          <w:lang w:val="id-ID"/>
        </w:rPr>
      </w:pPr>
      <w:r w:rsidRPr="00932CD3">
        <w:rPr>
          <w:rFonts w:cs="Arial"/>
          <w:sz w:val="24"/>
          <w:highlight w:val="yellow"/>
          <w:lang w:val="id-ID"/>
        </w:rPr>
        <w:t xml:space="preserve">Jumlah </w:t>
      </w:r>
      <w:r w:rsidR="00DE46B8" w:rsidRPr="00932CD3">
        <w:rPr>
          <w:rFonts w:cs="Arial"/>
          <w:sz w:val="24"/>
          <w:highlight w:val="yellow"/>
          <w:lang w:val="id-ID"/>
        </w:rPr>
        <w:t xml:space="preserve">kata dalam makalah adalah diantara </w:t>
      </w:r>
      <w:r w:rsidR="004B3C09" w:rsidRPr="00932CD3">
        <w:rPr>
          <w:rFonts w:cs="Arial"/>
          <w:sz w:val="24"/>
          <w:highlight w:val="yellow"/>
          <w:lang w:val="id-ID"/>
        </w:rPr>
        <w:t>4,</w:t>
      </w:r>
      <w:r w:rsidR="00BE26A3" w:rsidRPr="00932CD3">
        <w:rPr>
          <w:rFonts w:cs="Arial"/>
          <w:sz w:val="24"/>
          <w:highlight w:val="yellow"/>
          <w:lang w:val="id-ID"/>
        </w:rPr>
        <w:t>000-</w:t>
      </w:r>
      <w:r w:rsidR="004B3C09" w:rsidRPr="00932CD3">
        <w:rPr>
          <w:rFonts w:cs="Arial"/>
          <w:sz w:val="24"/>
          <w:highlight w:val="yellow"/>
          <w:lang w:val="id-ID"/>
        </w:rPr>
        <w:t>7,</w:t>
      </w:r>
      <w:r w:rsidR="00BE26A3" w:rsidRPr="00932CD3">
        <w:rPr>
          <w:rFonts w:cs="Arial"/>
          <w:sz w:val="24"/>
          <w:highlight w:val="yellow"/>
          <w:lang w:val="id-ID"/>
        </w:rPr>
        <w:t>000 kata</w:t>
      </w:r>
      <w:r w:rsidR="00BE26A3" w:rsidRPr="00A6464D">
        <w:rPr>
          <w:rFonts w:cs="Arial"/>
          <w:sz w:val="24"/>
          <w:lang w:val="id-ID"/>
        </w:rPr>
        <w:t xml:space="preserve">. Untuk mengetahui jumlah kata dapat menggunakan fasilitas </w:t>
      </w:r>
      <w:r w:rsidR="00BE26A3" w:rsidRPr="00A6464D">
        <w:rPr>
          <w:rFonts w:cs="Arial"/>
          <w:i/>
          <w:sz w:val="24"/>
          <w:lang w:val="id-ID"/>
        </w:rPr>
        <w:t>Review</w:t>
      </w:r>
      <w:r w:rsidR="00BE26A3" w:rsidRPr="00A6464D">
        <w:rPr>
          <w:rFonts w:cs="Arial"/>
          <w:sz w:val="24"/>
          <w:lang w:val="id-ID"/>
        </w:rPr>
        <w:t xml:space="preserve"> dan </w:t>
      </w:r>
      <w:r w:rsidR="00BE26A3" w:rsidRPr="00A6464D">
        <w:rPr>
          <w:rFonts w:cs="Arial"/>
          <w:i/>
          <w:sz w:val="24"/>
          <w:lang w:val="id-ID"/>
        </w:rPr>
        <w:t>Word Count</w:t>
      </w:r>
      <w:r w:rsidR="00BE26A3" w:rsidRPr="00A6464D">
        <w:rPr>
          <w:rFonts w:cs="Arial"/>
          <w:sz w:val="24"/>
          <w:lang w:val="id-ID"/>
        </w:rPr>
        <w:t xml:space="preserve"> pada </w:t>
      </w:r>
      <w:r w:rsidR="00BE26A3" w:rsidRPr="00A6464D">
        <w:rPr>
          <w:rFonts w:cs="Arial"/>
          <w:i/>
          <w:sz w:val="24"/>
          <w:lang w:val="id-ID"/>
        </w:rPr>
        <w:t>Microsoft Word</w:t>
      </w:r>
      <w:r w:rsidR="00BE26A3" w:rsidRPr="00A6464D">
        <w:rPr>
          <w:rFonts w:cs="Arial"/>
          <w:sz w:val="24"/>
          <w:lang w:val="id-ID"/>
        </w:rPr>
        <w:t xml:space="preserve"> ini</w:t>
      </w:r>
      <w:r w:rsidR="00BE26A3" w:rsidRPr="00932CD3">
        <w:rPr>
          <w:rFonts w:cs="Arial"/>
          <w:sz w:val="24"/>
          <w:highlight w:val="yellow"/>
          <w:lang w:val="id-ID"/>
        </w:rPr>
        <w:t xml:space="preserve">. Jumlah kata </w:t>
      </w:r>
      <w:r w:rsidR="00932CD3" w:rsidRPr="00932CD3">
        <w:rPr>
          <w:rFonts w:cs="Arial"/>
          <w:sz w:val="24"/>
          <w:highlight w:val="yellow"/>
          <w:lang w:val="id-ID"/>
        </w:rPr>
        <w:t xml:space="preserve">tidak </w:t>
      </w:r>
      <w:r w:rsidRPr="00932CD3">
        <w:rPr>
          <w:rFonts w:cs="Arial"/>
          <w:sz w:val="24"/>
          <w:highlight w:val="yellow"/>
          <w:lang w:val="id-ID"/>
        </w:rPr>
        <w:t xml:space="preserve">termasuk </w:t>
      </w:r>
      <w:r w:rsidR="00BE26A3" w:rsidRPr="00932CD3">
        <w:rPr>
          <w:rFonts w:cs="Arial"/>
          <w:sz w:val="24"/>
          <w:highlight w:val="yellow"/>
          <w:lang w:val="id-ID"/>
        </w:rPr>
        <w:t xml:space="preserve">bagian abstrak dan </w:t>
      </w:r>
      <w:r w:rsidRPr="00932CD3">
        <w:rPr>
          <w:rFonts w:cs="Arial"/>
          <w:sz w:val="24"/>
          <w:highlight w:val="yellow"/>
          <w:lang w:val="id-ID"/>
        </w:rPr>
        <w:t>daftar pustaka</w:t>
      </w:r>
      <w:r w:rsidRPr="00A6464D">
        <w:rPr>
          <w:rFonts w:cs="Arial"/>
          <w:sz w:val="24"/>
          <w:lang w:val="id-ID"/>
        </w:rPr>
        <w:t xml:space="preserve">. </w:t>
      </w:r>
    </w:p>
    <w:p w14:paraId="61A60BDC" w14:textId="77777777" w:rsidR="00D55877" w:rsidRPr="00A6464D" w:rsidRDefault="00DB7315" w:rsidP="00B11263">
      <w:pPr>
        <w:pStyle w:val="Heading1"/>
        <w:rPr>
          <w:lang w:val="id-ID"/>
        </w:rPr>
      </w:pPr>
      <w:r w:rsidRPr="00A6464D">
        <w:rPr>
          <w:lang w:val="id-ID"/>
        </w:rPr>
        <w:t>TINJAUAN PUSTAKA</w:t>
      </w:r>
    </w:p>
    <w:p w14:paraId="3A21EFDB" w14:textId="77777777" w:rsidR="00DB7315" w:rsidRPr="00A6464D" w:rsidRDefault="00DB7315" w:rsidP="00DB7315">
      <w:pPr>
        <w:pStyle w:val="IEEEParagraph"/>
        <w:tabs>
          <w:tab w:val="left" w:pos="0"/>
        </w:tabs>
        <w:ind w:firstLine="284"/>
        <w:rPr>
          <w:rFonts w:cs="Arial"/>
          <w:sz w:val="24"/>
          <w:lang w:val="id-ID"/>
        </w:rPr>
      </w:pPr>
      <w:r w:rsidRPr="00A6464D">
        <w:rPr>
          <w:rFonts w:cs="Arial"/>
          <w:sz w:val="24"/>
          <w:lang w:val="id-ID"/>
        </w:rPr>
        <w:t xml:space="preserve">Tinjauan pustaka memuat ulasan tentang teori yang menjadi andalan penelitian anda. Penelitian-penelitian terdahulu yang mendukung atau menjadi acuan untuk jalankan penelitian dapat dipaparkan disini sehingga terlihat betapa penting argumentasi mengapa penelitian yang anda lakukan adalah penting. </w:t>
      </w:r>
    </w:p>
    <w:p w14:paraId="42FB84D7" w14:textId="1319CC7C" w:rsidR="00A6464D" w:rsidRPr="00B11263" w:rsidRDefault="00B845D6" w:rsidP="00B11263">
      <w:pPr>
        <w:pStyle w:val="Heading2"/>
        <w:numPr>
          <w:ilvl w:val="0"/>
          <w:numId w:val="25"/>
        </w:numPr>
        <w:rPr>
          <w:lang w:val="id-ID"/>
        </w:rPr>
      </w:pPr>
      <w:r>
        <w:rPr>
          <w:lang w:val="id-ID"/>
        </w:rPr>
        <w:t>Contoh Judul  (Gunakan Style ‘Heading 2’)</w:t>
      </w:r>
    </w:p>
    <w:p w14:paraId="4624159B" w14:textId="7367A710" w:rsidR="00A6464D" w:rsidRPr="00B11263" w:rsidRDefault="00B845D6" w:rsidP="00B11263">
      <w:pPr>
        <w:pStyle w:val="Heading3"/>
        <w:numPr>
          <w:ilvl w:val="0"/>
          <w:numId w:val="22"/>
        </w:numPr>
        <w:rPr>
          <w:lang w:val="id-ID"/>
        </w:rPr>
      </w:pPr>
      <w:proofErr w:type="spellStart"/>
      <w:r>
        <w:t>Contoh</w:t>
      </w:r>
      <w:proofErr w:type="spellEnd"/>
      <w:r>
        <w:t xml:space="preserve"> </w:t>
      </w:r>
      <w:proofErr w:type="spellStart"/>
      <w:r>
        <w:t>judul</w:t>
      </w:r>
      <w:proofErr w:type="spellEnd"/>
      <w:r>
        <w:t xml:space="preserve"> (</w:t>
      </w:r>
      <w:proofErr w:type="spellStart"/>
      <w:r>
        <w:t>Gunakan</w:t>
      </w:r>
      <w:proofErr w:type="spellEnd"/>
      <w:r>
        <w:t xml:space="preserve"> style ‘Heading 3’)</w:t>
      </w:r>
    </w:p>
    <w:p w14:paraId="78C43134" w14:textId="77777777" w:rsidR="00B845D6" w:rsidRDefault="00B845D6" w:rsidP="00B845D6">
      <w:pPr>
        <w:pStyle w:val="IEEEParagraph"/>
        <w:numPr>
          <w:ilvl w:val="0"/>
          <w:numId w:val="10"/>
        </w:numPr>
        <w:tabs>
          <w:tab w:val="left" w:pos="0"/>
        </w:tabs>
        <w:rPr>
          <w:rFonts w:cs="Arial"/>
          <w:sz w:val="24"/>
          <w:lang w:val="id-ID"/>
        </w:rPr>
      </w:pPr>
      <w:r>
        <w:rPr>
          <w:rFonts w:cs="Arial"/>
          <w:sz w:val="24"/>
          <w:lang w:val="id-ID"/>
        </w:rPr>
        <w:t>Contoh judul (Gunakan style ‘Style 1’)</w:t>
      </w:r>
    </w:p>
    <w:p w14:paraId="2289C954" w14:textId="5C20FE2F" w:rsidR="00B86FF6" w:rsidRPr="00B845D6" w:rsidRDefault="00B845D6" w:rsidP="00B845D6">
      <w:pPr>
        <w:pStyle w:val="IEEEParagraph"/>
        <w:numPr>
          <w:ilvl w:val="0"/>
          <w:numId w:val="10"/>
        </w:numPr>
        <w:tabs>
          <w:tab w:val="left" w:pos="0"/>
        </w:tabs>
        <w:rPr>
          <w:rFonts w:cs="Arial"/>
          <w:sz w:val="24"/>
          <w:lang w:val="id-ID"/>
        </w:rPr>
      </w:pPr>
      <w:r w:rsidRPr="00B845D6">
        <w:rPr>
          <w:rFonts w:cs="Arial"/>
          <w:sz w:val="24"/>
          <w:lang w:val="id-ID"/>
        </w:rPr>
        <w:lastRenderedPageBreak/>
        <w:t>Contoh judul</w:t>
      </w:r>
    </w:p>
    <w:p w14:paraId="34AB6506" w14:textId="3A92DF55" w:rsidR="00B86FF6" w:rsidRPr="00B86FF6" w:rsidRDefault="00B845D6" w:rsidP="00B845D6">
      <w:pPr>
        <w:pStyle w:val="Heading2"/>
        <w:rPr>
          <w:lang w:val="id-ID"/>
        </w:rPr>
      </w:pPr>
      <w:r w:rsidRPr="00B845D6">
        <w:rPr>
          <w:lang w:val="id-ID"/>
        </w:rPr>
        <w:t xml:space="preserve">Contoh Judul  </w:t>
      </w:r>
    </w:p>
    <w:p w14:paraId="68A11276" w14:textId="33F5C5DE" w:rsidR="00B86FF6" w:rsidRDefault="00B845D6" w:rsidP="00B845D6">
      <w:pPr>
        <w:pStyle w:val="Heading3"/>
        <w:numPr>
          <w:ilvl w:val="0"/>
          <w:numId w:val="36"/>
        </w:numPr>
      </w:pPr>
      <w:proofErr w:type="spellStart"/>
      <w:r>
        <w:t>Contoh</w:t>
      </w:r>
      <w:proofErr w:type="spellEnd"/>
      <w:r>
        <w:t xml:space="preserve"> </w:t>
      </w:r>
      <w:proofErr w:type="spellStart"/>
      <w:r>
        <w:t>judul</w:t>
      </w:r>
      <w:proofErr w:type="spellEnd"/>
    </w:p>
    <w:p w14:paraId="10A44866" w14:textId="464528EE" w:rsidR="00B86FF6" w:rsidRDefault="00B845D6" w:rsidP="00B86FF6">
      <w:pPr>
        <w:pStyle w:val="Style1"/>
      </w:pPr>
      <w:r>
        <w:t>Contoh judul</w:t>
      </w:r>
    </w:p>
    <w:p w14:paraId="51F90EFF" w14:textId="517D902A" w:rsidR="00B86FF6" w:rsidRPr="00B845D6" w:rsidRDefault="00B845D6" w:rsidP="00B845D6">
      <w:pPr>
        <w:pStyle w:val="Style1"/>
      </w:pPr>
      <w:r>
        <w:t>Contoh judul</w:t>
      </w:r>
    </w:p>
    <w:p w14:paraId="26BE5B83" w14:textId="77777777" w:rsidR="00D14288" w:rsidRPr="00A6464D" w:rsidRDefault="00D55877" w:rsidP="00B86FF6">
      <w:pPr>
        <w:pStyle w:val="Heading1"/>
        <w:rPr>
          <w:lang w:val="id-ID"/>
        </w:rPr>
      </w:pPr>
      <w:r w:rsidRPr="00B86FF6">
        <w:t>METODOLOGI</w:t>
      </w:r>
    </w:p>
    <w:p w14:paraId="6FC97539" w14:textId="77777777" w:rsidR="00D55877" w:rsidRPr="00A6464D" w:rsidRDefault="00D55877" w:rsidP="00D55877">
      <w:pPr>
        <w:pStyle w:val="IEEEParagraph"/>
        <w:tabs>
          <w:tab w:val="left" w:pos="284"/>
        </w:tabs>
        <w:ind w:firstLine="284"/>
        <w:rPr>
          <w:rFonts w:cs="Arial"/>
          <w:sz w:val="24"/>
          <w:lang w:val="id-ID"/>
        </w:rPr>
      </w:pPr>
      <w:r w:rsidRPr="00A6464D">
        <w:rPr>
          <w:rFonts w:cs="Arial"/>
          <w:sz w:val="24"/>
          <w:lang w:val="id-ID"/>
        </w:rPr>
        <w:t>Apabila makalah anda adalah pemaparan dari sebuah riset, maka sebaiknya ada informasi tentang:</w:t>
      </w:r>
    </w:p>
    <w:p w14:paraId="1EA2F43C" w14:textId="05E92AFE" w:rsidR="00D55877" w:rsidRDefault="008C1844" w:rsidP="00B86FF6">
      <w:pPr>
        <w:pStyle w:val="Heading2"/>
        <w:numPr>
          <w:ilvl w:val="0"/>
          <w:numId w:val="30"/>
        </w:numPr>
        <w:rPr>
          <w:lang w:val="id-ID"/>
        </w:rPr>
      </w:pPr>
      <w:r>
        <w:rPr>
          <w:lang w:val="id-ID"/>
        </w:rPr>
        <w:t>Metode Pengumpulan Data</w:t>
      </w:r>
    </w:p>
    <w:p w14:paraId="0864EB39" w14:textId="17D1AD7E" w:rsidR="008C1844" w:rsidRDefault="008C1844" w:rsidP="008C1844">
      <w:pPr>
        <w:pStyle w:val="Heading3"/>
        <w:numPr>
          <w:ilvl w:val="0"/>
          <w:numId w:val="33"/>
        </w:numPr>
        <w:rPr>
          <w:lang w:val="id-ID"/>
        </w:rPr>
      </w:pPr>
      <w:r>
        <w:rPr>
          <w:lang w:val="id-ID"/>
        </w:rPr>
        <w:t>Responden</w:t>
      </w:r>
    </w:p>
    <w:p w14:paraId="600C7B74" w14:textId="72C821DD" w:rsidR="008C1844" w:rsidRDefault="008C1844" w:rsidP="008C1844">
      <w:pPr>
        <w:pStyle w:val="Heading3"/>
        <w:rPr>
          <w:lang w:val="id-ID"/>
        </w:rPr>
      </w:pPr>
      <w:r>
        <w:rPr>
          <w:lang w:val="id-ID"/>
        </w:rPr>
        <w:t>Instrumen</w:t>
      </w:r>
    </w:p>
    <w:p w14:paraId="4FF631A0" w14:textId="485A2BD7" w:rsidR="008C1844" w:rsidRPr="008C1844" w:rsidRDefault="008C1844" w:rsidP="008C1844">
      <w:pPr>
        <w:pStyle w:val="Heading3"/>
        <w:rPr>
          <w:lang w:val="id-ID"/>
        </w:rPr>
      </w:pPr>
      <w:r>
        <w:rPr>
          <w:lang w:val="id-ID"/>
        </w:rPr>
        <w:t xml:space="preserve">Prosedur </w:t>
      </w:r>
      <w:r w:rsidR="00B845D6">
        <w:rPr>
          <w:lang w:val="id-ID"/>
        </w:rPr>
        <w:t>p</w:t>
      </w:r>
      <w:r>
        <w:rPr>
          <w:lang w:val="id-ID"/>
        </w:rPr>
        <w:t xml:space="preserve">engumpulan </w:t>
      </w:r>
      <w:r w:rsidR="00B845D6">
        <w:rPr>
          <w:lang w:val="id-ID"/>
        </w:rPr>
        <w:t>d</w:t>
      </w:r>
      <w:r>
        <w:rPr>
          <w:lang w:val="id-ID"/>
        </w:rPr>
        <w:t>ata</w:t>
      </w:r>
    </w:p>
    <w:p w14:paraId="29C2A0C9" w14:textId="24AB459B" w:rsidR="00102A74" w:rsidRPr="008C1844" w:rsidRDefault="008C1844" w:rsidP="008C1844">
      <w:pPr>
        <w:pStyle w:val="Heading2"/>
        <w:rPr>
          <w:lang w:val="id-ID"/>
        </w:rPr>
      </w:pPr>
      <w:r>
        <w:rPr>
          <w:lang w:val="id-ID"/>
        </w:rPr>
        <w:t>Metode Analisa Data</w:t>
      </w:r>
    </w:p>
    <w:p w14:paraId="2A9F0B60" w14:textId="77777777" w:rsidR="00D55877" w:rsidRPr="00A6464D" w:rsidRDefault="00D55877" w:rsidP="00D55877">
      <w:pPr>
        <w:pStyle w:val="IEEEParagraph"/>
        <w:tabs>
          <w:tab w:val="left" w:pos="0"/>
        </w:tabs>
        <w:ind w:firstLine="0"/>
        <w:rPr>
          <w:rFonts w:cs="Arial"/>
          <w:b/>
          <w:sz w:val="24"/>
          <w:lang w:val="id-ID"/>
        </w:rPr>
      </w:pPr>
      <w:r w:rsidRPr="00A6464D">
        <w:rPr>
          <w:rFonts w:cs="Arial"/>
          <w:b/>
          <w:sz w:val="24"/>
          <w:lang w:val="id-ID"/>
        </w:rPr>
        <w:t>HASIL DAN PEMBAHASAN</w:t>
      </w:r>
    </w:p>
    <w:p w14:paraId="328418E0" w14:textId="77777777" w:rsidR="00DB7315" w:rsidRDefault="00D55877" w:rsidP="00D55877">
      <w:pPr>
        <w:pStyle w:val="IEEEParagraph"/>
        <w:tabs>
          <w:tab w:val="left" w:pos="0"/>
        </w:tabs>
        <w:ind w:firstLine="284"/>
        <w:rPr>
          <w:rFonts w:cs="Arial"/>
          <w:sz w:val="24"/>
          <w:lang w:val="id-ID"/>
        </w:rPr>
      </w:pPr>
      <w:r w:rsidRPr="00A6464D">
        <w:rPr>
          <w:rFonts w:cs="Arial"/>
          <w:sz w:val="24"/>
          <w:lang w:val="id-ID"/>
        </w:rPr>
        <w:t xml:space="preserve">Hasil dan bahasan penelitian anda dibahas di sini. Argumentasi tentang pentingnya menjalankan penelitian </w:t>
      </w:r>
      <w:r w:rsidR="00DB7315" w:rsidRPr="00A6464D">
        <w:rPr>
          <w:rFonts w:cs="Arial"/>
          <w:sz w:val="24"/>
          <w:lang w:val="id-ID"/>
        </w:rPr>
        <w:t xml:space="preserve">secara singkat </w:t>
      </w:r>
      <w:r w:rsidRPr="00A6464D">
        <w:rPr>
          <w:rFonts w:cs="Arial"/>
          <w:sz w:val="24"/>
          <w:lang w:val="id-ID"/>
        </w:rPr>
        <w:t xml:space="preserve">dapat diutarakan dalam </w:t>
      </w:r>
      <w:r w:rsidR="00DB7315" w:rsidRPr="00A6464D">
        <w:rPr>
          <w:rFonts w:cs="Arial"/>
          <w:sz w:val="24"/>
          <w:lang w:val="id-ID"/>
        </w:rPr>
        <w:t>pendahuluan</w:t>
      </w:r>
      <w:r w:rsidRPr="00A6464D">
        <w:rPr>
          <w:rFonts w:cs="Arial"/>
          <w:sz w:val="24"/>
          <w:lang w:val="id-ID"/>
        </w:rPr>
        <w:t xml:space="preserve"> untuk kemudian </w:t>
      </w:r>
      <w:r w:rsidR="00DB7315" w:rsidRPr="00A6464D">
        <w:rPr>
          <w:rFonts w:cs="Arial"/>
          <w:sz w:val="24"/>
          <w:lang w:val="id-ID"/>
        </w:rPr>
        <w:t>dikembangkan lebih rinci di</w:t>
      </w:r>
      <w:r w:rsidRPr="00A6464D">
        <w:rPr>
          <w:rFonts w:cs="Arial"/>
          <w:sz w:val="24"/>
          <w:lang w:val="id-ID"/>
        </w:rPr>
        <w:t xml:space="preserve"> bagian ti</w:t>
      </w:r>
      <w:r w:rsidR="00DB7315" w:rsidRPr="00A6464D">
        <w:rPr>
          <w:rFonts w:cs="Arial"/>
          <w:sz w:val="24"/>
          <w:lang w:val="id-ID"/>
        </w:rPr>
        <w:t xml:space="preserve">njauan pustaka. </w:t>
      </w:r>
    </w:p>
    <w:p w14:paraId="10BB094B" w14:textId="6DE970AA" w:rsidR="00FB1572" w:rsidRDefault="008C1844" w:rsidP="008C1844">
      <w:pPr>
        <w:pStyle w:val="Heading2"/>
        <w:numPr>
          <w:ilvl w:val="0"/>
          <w:numId w:val="34"/>
        </w:numPr>
        <w:rPr>
          <w:lang w:val="id-ID"/>
        </w:rPr>
      </w:pPr>
      <w:r w:rsidRPr="008C1844">
        <w:rPr>
          <w:lang w:val="id-ID"/>
        </w:rPr>
        <w:t>Hasil 1</w:t>
      </w:r>
    </w:p>
    <w:p w14:paraId="6147E863" w14:textId="1AABD638" w:rsidR="008C1844" w:rsidRDefault="008C1844" w:rsidP="008C1844">
      <w:pPr>
        <w:pStyle w:val="Heading3"/>
        <w:numPr>
          <w:ilvl w:val="0"/>
          <w:numId w:val="35"/>
        </w:numPr>
        <w:rPr>
          <w:lang w:val="id-ID"/>
        </w:rPr>
      </w:pPr>
      <w:r w:rsidRPr="008C1844">
        <w:rPr>
          <w:lang w:val="id-ID"/>
        </w:rPr>
        <w:t>Sub Hasil 1</w:t>
      </w:r>
    </w:p>
    <w:p w14:paraId="1C5289FD" w14:textId="7AED0AC3" w:rsidR="008C1844" w:rsidRPr="008C1844" w:rsidRDefault="008C1844" w:rsidP="008C1844">
      <w:pPr>
        <w:pStyle w:val="Heading3"/>
        <w:rPr>
          <w:lang w:val="id-ID"/>
        </w:rPr>
      </w:pPr>
      <w:r>
        <w:rPr>
          <w:lang w:val="id-ID"/>
        </w:rPr>
        <w:t>Sub Hasil 2</w:t>
      </w:r>
    </w:p>
    <w:p w14:paraId="2DDA5CBC" w14:textId="63EB0D56" w:rsidR="008C1844" w:rsidRPr="008C1844" w:rsidRDefault="008C1844" w:rsidP="008C1844">
      <w:pPr>
        <w:pStyle w:val="Heading2"/>
        <w:rPr>
          <w:lang w:val="id-ID"/>
        </w:rPr>
      </w:pPr>
      <w:r>
        <w:rPr>
          <w:lang w:val="id-ID"/>
        </w:rPr>
        <w:t>Hasil 2</w:t>
      </w:r>
    </w:p>
    <w:p w14:paraId="1153CA4F" w14:textId="77777777" w:rsidR="0062033E" w:rsidRPr="00A6464D" w:rsidRDefault="00BE26A3" w:rsidP="00965A8D">
      <w:pPr>
        <w:pStyle w:val="IEEEParagraph"/>
        <w:tabs>
          <w:tab w:val="left" w:pos="993"/>
        </w:tabs>
        <w:ind w:firstLine="0"/>
        <w:rPr>
          <w:rFonts w:cs="Arial"/>
          <w:b/>
          <w:sz w:val="24"/>
          <w:lang w:val="id-ID"/>
        </w:rPr>
      </w:pPr>
      <w:r w:rsidRPr="00A6464D">
        <w:rPr>
          <w:rFonts w:cs="Arial"/>
          <w:b/>
          <w:sz w:val="24"/>
          <w:lang w:val="id-ID"/>
        </w:rPr>
        <w:t>KESIMPULAN</w:t>
      </w:r>
    </w:p>
    <w:p w14:paraId="4445AD71" w14:textId="069FF358" w:rsidR="00FB1C82" w:rsidRPr="008C1844" w:rsidRDefault="0009563A" w:rsidP="008C1844">
      <w:pPr>
        <w:pStyle w:val="IEEEParagraph"/>
        <w:tabs>
          <w:tab w:val="left" w:pos="993"/>
        </w:tabs>
        <w:rPr>
          <w:rFonts w:cs="Arial"/>
          <w:sz w:val="24"/>
          <w:lang w:val="id-ID"/>
        </w:rPr>
      </w:pPr>
      <w:r w:rsidRPr="008C1844">
        <w:rPr>
          <w:rFonts w:cs="Arial"/>
          <w:sz w:val="24"/>
          <w:lang w:val="id-ID"/>
        </w:rPr>
        <w:t xml:space="preserve">Template </w:t>
      </w:r>
      <w:r w:rsidR="00DB7315" w:rsidRPr="008C1844">
        <w:rPr>
          <w:rFonts w:cs="Arial"/>
          <w:sz w:val="24"/>
          <w:lang w:val="id-ID"/>
        </w:rPr>
        <w:t xml:space="preserve">makalah </w:t>
      </w:r>
      <w:r w:rsidR="0009030D" w:rsidRPr="008C1844">
        <w:rPr>
          <w:rFonts w:cs="Arial"/>
          <w:sz w:val="24"/>
          <w:lang w:val="id-ID"/>
        </w:rPr>
        <w:t>Webinar Nasional ke-</w:t>
      </w:r>
      <w:r w:rsidR="00B845D6">
        <w:rPr>
          <w:rFonts w:cs="Arial"/>
          <w:sz w:val="24"/>
          <w:lang w:val="id-ID"/>
        </w:rPr>
        <w:t>5</w:t>
      </w:r>
      <w:r w:rsidR="0009030D" w:rsidRPr="008C1844">
        <w:rPr>
          <w:rFonts w:cs="Arial"/>
          <w:sz w:val="24"/>
          <w:lang w:val="id-ID"/>
        </w:rPr>
        <w:t xml:space="preserve"> FLA-SCU </w:t>
      </w:r>
      <w:r w:rsidR="00DB7315" w:rsidRPr="008C1844">
        <w:rPr>
          <w:rFonts w:cs="Arial"/>
          <w:sz w:val="24"/>
          <w:lang w:val="id-ID"/>
        </w:rPr>
        <w:t>menjadi media agar penulis dapat membantu panitia lebih cepat mempublikasikannya dalam bentuk buku.</w:t>
      </w:r>
    </w:p>
    <w:p w14:paraId="00188E41" w14:textId="77777777" w:rsidR="003950A4" w:rsidRPr="00A6464D" w:rsidRDefault="00BE26A3" w:rsidP="00965A8D">
      <w:pPr>
        <w:pStyle w:val="IEEEHeading1"/>
        <w:numPr>
          <w:ilvl w:val="0"/>
          <w:numId w:val="0"/>
        </w:numPr>
        <w:tabs>
          <w:tab w:val="left" w:pos="993"/>
        </w:tabs>
        <w:spacing w:before="0" w:after="120"/>
        <w:jc w:val="left"/>
        <w:outlineLvl w:val="0"/>
        <w:rPr>
          <w:rFonts w:cs="Arial"/>
          <w:b/>
          <w:sz w:val="24"/>
          <w:lang w:val="id-ID"/>
        </w:rPr>
      </w:pPr>
      <w:r w:rsidRPr="00A6464D">
        <w:rPr>
          <w:rFonts w:cs="Arial"/>
          <w:b/>
          <w:sz w:val="24"/>
          <w:lang w:val="id-ID"/>
        </w:rPr>
        <w:t>UCAPAN TERIMA KASIH</w:t>
      </w:r>
    </w:p>
    <w:p w14:paraId="4915F960" w14:textId="60F7F74F" w:rsidR="00D311F8" w:rsidRPr="00A6464D" w:rsidRDefault="00AC7A95" w:rsidP="00965A8D">
      <w:pPr>
        <w:pStyle w:val="IEEEParagraph"/>
        <w:tabs>
          <w:tab w:val="left" w:pos="993"/>
        </w:tabs>
        <w:rPr>
          <w:rFonts w:cs="Arial"/>
          <w:sz w:val="24"/>
          <w:lang w:val="id-ID"/>
        </w:rPr>
      </w:pPr>
      <w:r w:rsidRPr="008C1844">
        <w:rPr>
          <w:rFonts w:cs="Arial"/>
          <w:sz w:val="24"/>
          <w:lang w:val="id-ID"/>
        </w:rPr>
        <w:lastRenderedPageBreak/>
        <w:t xml:space="preserve">Ucapan terima kasih </w:t>
      </w:r>
      <w:r w:rsidR="001208E1" w:rsidRPr="008C1844">
        <w:rPr>
          <w:rFonts w:cs="Arial"/>
          <w:sz w:val="24"/>
          <w:lang w:val="id-ID"/>
        </w:rPr>
        <w:t>kepada panitia yang telah menyelenggarakan Webinar Nasional ke-</w:t>
      </w:r>
      <w:r w:rsidR="00B845D6">
        <w:rPr>
          <w:rFonts w:cs="Arial"/>
          <w:sz w:val="24"/>
          <w:lang w:val="id-ID"/>
        </w:rPr>
        <w:t>5</w:t>
      </w:r>
      <w:r w:rsidR="001208E1" w:rsidRPr="008C1844">
        <w:rPr>
          <w:rFonts w:cs="Arial"/>
          <w:sz w:val="24"/>
          <w:lang w:val="id-ID"/>
        </w:rPr>
        <w:t xml:space="preserve"> FLA-SCU sebagai forum untuk menerbitkan artikel</w:t>
      </w:r>
      <w:r w:rsidR="001208E1">
        <w:rPr>
          <w:rFonts w:cs="Arial"/>
          <w:sz w:val="24"/>
          <w:lang w:val="id-ID"/>
        </w:rPr>
        <w:t xml:space="preserve"> dan </w:t>
      </w:r>
      <w:r w:rsidR="00DB7315" w:rsidRPr="00A6464D">
        <w:rPr>
          <w:rFonts w:cs="Arial"/>
          <w:sz w:val="24"/>
          <w:lang w:val="id-ID"/>
        </w:rPr>
        <w:t xml:space="preserve">apresiasi pada </w:t>
      </w:r>
      <w:r w:rsidRPr="00A6464D">
        <w:rPr>
          <w:rFonts w:cs="Arial"/>
          <w:sz w:val="24"/>
          <w:lang w:val="id-ID"/>
        </w:rPr>
        <w:t>institusi</w:t>
      </w:r>
      <w:r w:rsidR="00DB7315" w:rsidRPr="00A6464D">
        <w:rPr>
          <w:rFonts w:cs="Arial"/>
          <w:sz w:val="24"/>
          <w:lang w:val="id-ID"/>
        </w:rPr>
        <w:t>, lembaga</w:t>
      </w:r>
      <w:r w:rsidRPr="00A6464D">
        <w:rPr>
          <w:rFonts w:cs="Arial"/>
          <w:sz w:val="24"/>
          <w:lang w:val="id-ID"/>
        </w:rPr>
        <w:t xml:space="preserve"> atau perusahaan yang </w:t>
      </w:r>
      <w:r w:rsidR="00DB7315" w:rsidRPr="00A6464D">
        <w:rPr>
          <w:rFonts w:cs="Arial"/>
          <w:sz w:val="24"/>
          <w:lang w:val="id-ID"/>
        </w:rPr>
        <w:t xml:space="preserve">telah </w:t>
      </w:r>
      <w:r w:rsidRPr="00A6464D">
        <w:rPr>
          <w:rFonts w:cs="Arial"/>
          <w:sz w:val="24"/>
          <w:lang w:val="id-ID"/>
        </w:rPr>
        <w:t>mendanai riset anda</w:t>
      </w:r>
      <w:r w:rsidR="001208E1">
        <w:rPr>
          <w:rFonts w:cs="Arial"/>
          <w:sz w:val="24"/>
          <w:lang w:val="id-ID"/>
        </w:rPr>
        <w:t>, jika ada</w:t>
      </w:r>
      <w:r w:rsidRPr="00A6464D">
        <w:rPr>
          <w:rFonts w:cs="Arial"/>
          <w:sz w:val="24"/>
          <w:lang w:val="id-ID"/>
        </w:rPr>
        <w:t>.</w:t>
      </w:r>
    </w:p>
    <w:p w14:paraId="6B0CC6B1" w14:textId="77777777" w:rsidR="00FB1C82" w:rsidRPr="00A6464D" w:rsidRDefault="00FB1C82" w:rsidP="00965A8D">
      <w:pPr>
        <w:pStyle w:val="IEEEParagraph"/>
        <w:tabs>
          <w:tab w:val="left" w:pos="993"/>
        </w:tabs>
        <w:rPr>
          <w:rFonts w:cs="Arial"/>
          <w:sz w:val="24"/>
          <w:lang w:val="id-ID"/>
        </w:rPr>
      </w:pPr>
    </w:p>
    <w:p w14:paraId="642F7493" w14:textId="2FB3BB53" w:rsidR="00A80DB9" w:rsidRPr="00A6464D" w:rsidRDefault="00DE46B8" w:rsidP="00965A8D">
      <w:pPr>
        <w:pStyle w:val="IEEEHeading1"/>
        <w:numPr>
          <w:ilvl w:val="0"/>
          <w:numId w:val="0"/>
        </w:numPr>
        <w:spacing w:before="0" w:after="120"/>
        <w:jc w:val="left"/>
        <w:outlineLvl w:val="0"/>
        <w:rPr>
          <w:rFonts w:cs="Arial"/>
          <w:b/>
          <w:sz w:val="24"/>
          <w:lang w:val="id-ID"/>
        </w:rPr>
      </w:pPr>
      <w:r w:rsidRPr="00A6464D">
        <w:rPr>
          <w:rFonts w:cs="Arial"/>
          <w:b/>
          <w:sz w:val="24"/>
          <w:lang w:val="id-ID"/>
        </w:rPr>
        <w:t>DAFTAR PUSTAKA</w:t>
      </w:r>
      <w:r w:rsidR="008C1844">
        <w:rPr>
          <w:rFonts w:cs="Arial"/>
          <w:b/>
          <w:sz w:val="24"/>
          <w:lang w:val="id-ID"/>
        </w:rPr>
        <w:t xml:space="preserve"> (APA 7th EDITION)</w:t>
      </w:r>
    </w:p>
    <w:p w14:paraId="0B982A69" w14:textId="77777777" w:rsidR="00DB7315" w:rsidRPr="00A6464D" w:rsidRDefault="00DB7315" w:rsidP="005D7532">
      <w:pPr>
        <w:autoSpaceDE w:val="0"/>
        <w:autoSpaceDN w:val="0"/>
        <w:adjustRightInd w:val="0"/>
        <w:ind w:left="284" w:right="40" w:hanging="284"/>
        <w:rPr>
          <w:lang w:val="id-ID"/>
        </w:rPr>
      </w:pPr>
      <w:r w:rsidRPr="00A6464D">
        <w:rPr>
          <w:lang w:val="id-ID"/>
        </w:rPr>
        <w:t xml:space="preserve">Arthropod. (2004). Dalam </w:t>
      </w:r>
      <w:r w:rsidRPr="00A6464D">
        <w:rPr>
          <w:i/>
          <w:lang w:val="id-ID"/>
        </w:rPr>
        <w:t>Collegiate Dictionary</w:t>
      </w:r>
      <w:r w:rsidRPr="00A6464D">
        <w:rPr>
          <w:lang w:val="id-ID"/>
        </w:rPr>
        <w:t>. Diunduh dari http://www.crredoreference.com/entry/mwcollegiate/arthropod_%C3%A4_thr_p%C3%A4d</w:t>
      </w:r>
    </w:p>
    <w:p w14:paraId="679FAD0C" w14:textId="77777777" w:rsidR="00DB7315" w:rsidRPr="00A6464D" w:rsidRDefault="00DB7315" w:rsidP="005D7532">
      <w:pPr>
        <w:autoSpaceDE w:val="0"/>
        <w:autoSpaceDN w:val="0"/>
        <w:adjustRightInd w:val="0"/>
        <w:ind w:left="284" w:right="40" w:hanging="284"/>
        <w:rPr>
          <w:lang w:val="id-ID"/>
        </w:rPr>
      </w:pPr>
      <w:r w:rsidRPr="00A6464D">
        <w:rPr>
          <w:lang w:val="id-ID"/>
        </w:rPr>
        <w:t xml:space="preserve">Hark, R.B, &amp; Claron, B.P. (2004). Measurement problems and conceptual model of fast-food dieting. </w:t>
      </w:r>
      <w:r w:rsidR="00571512" w:rsidRPr="00A6464D">
        <w:rPr>
          <w:lang w:val="id-ID"/>
        </w:rPr>
        <w:t>Dalam</w:t>
      </w:r>
      <w:r w:rsidRPr="00A6464D">
        <w:rPr>
          <w:lang w:val="id-ID"/>
        </w:rPr>
        <w:t xml:space="preserve"> R.B. Hark, B.P. Clarion, &amp; W.A. Thorndike (Eds.), </w:t>
      </w:r>
      <w:r w:rsidRPr="00A6464D">
        <w:rPr>
          <w:i/>
          <w:lang w:val="id-ID"/>
        </w:rPr>
        <w:t xml:space="preserve">The Fast-Food Syndrome: Diagnosis, Treatment, and Research </w:t>
      </w:r>
      <w:r w:rsidRPr="00A6464D">
        <w:rPr>
          <w:lang w:val="id-ID"/>
        </w:rPr>
        <w:t>(pp. 139-145). New York, N.Y: Springer.</w:t>
      </w:r>
    </w:p>
    <w:p w14:paraId="73BE9A52" w14:textId="77777777" w:rsidR="00DB7315" w:rsidRPr="00A6464D" w:rsidRDefault="00DB7315" w:rsidP="005D7532">
      <w:pPr>
        <w:autoSpaceDE w:val="0"/>
        <w:autoSpaceDN w:val="0"/>
        <w:adjustRightInd w:val="0"/>
        <w:ind w:left="284" w:right="40" w:hanging="284"/>
        <w:rPr>
          <w:lang w:val="id-ID"/>
        </w:rPr>
      </w:pPr>
      <w:r w:rsidRPr="00A6464D">
        <w:rPr>
          <w:lang w:val="id-ID"/>
        </w:rPr>
        <w:t>Imber-Black, E. (2009). Snuggles, my co</w:t>
      </w:r>
      <w:r w:rsidR="009F6546" w:rsidRPr="00A6464D">
        <w:rPr>
          <w:lang w:val="id-ID"/>
        </w:rPr>
        <w:t>-</w:t>
      </w:r>
      <w:r w:rsidRPr="00A6464D">
        <w:rPr>
          <w:lang w:val="id-ID"/>
        </w:rPr>
        <w:t xml:space="preserve">therapist, and other animal tales in life and therapy. </w:t>
      </w:r>
      <w:r w:rsidRPr="00A6464D">
        <w:rPr>
          <w:i/>
          <w:lang w:val="id-ID"/>
        </w:rPr>
        <w:t>Family Process</w:t>
      </w:r>
      <w:r w:rsidRPr="00A6464D">
        <w:rPr>
          <w:lang w:val="id-ID"/>
        </w:rPr>
        <w:t xml:space="preserve">, </w:t>
      </w:r>
      <w:r w:rsidRPr="00A6464D">
        <w:rPr>
          <w:i/>
          <w:lang w:val="id-ID"/>
        </w:rPr>
        <w:t>48,</w:t>
      </w:r>
      <w:r w:rsidRPr="00A6464D">
        <w:rPr>
          <w:lang w:val="id-ID"/>
        </w:rPr>
        <w:t xml:space="preserve"> 459-461. doi:10.1111/j.1545-5300.2009.01295.x</w:t>
      </w:r>
    </w:p>
    <w:p w14:paraId="72332A61" w14:textId="77777777" w:rsidR="00DB7315" w:rsidRPr="00A6464D" w:rsidRDefault="00DB7315" w:rsidP="005D7532">
      <w:pPr>
        <w:autoSpaceDE w:val="0"/>
        <w:autoSpaceDN w:val="0"/>
        <w:adjustRightInd w:val="0"/>
        <w:ind w:left="284" w:right="40" w:hanging="284"/>
        <w:rPr>
          <w:lang w:val="id-ID"/>
        </w:rPr>
      </w:pPr>
      <w:r w:rsidRPr="00A6464D">
        <w:rPr>
          <w:lang w:val="id-ID"/>
        </w:rPr>
        <w:t>National Academies (Produ</w:t>
      </w:r>
      <w:r w:rsidR="00571512" w:rsidRPr="00A6464D">
        <w:rPr>
          <w:lang w:val="id-ID"/>
        </w:rPr>
        <w:t>s</w:t>
      </w:r>
      <w:r w:rsidRPr="00A6464D">
        <w:rPr>
          <w:lang w:val="id-ID"/>
        </w:rPr>
        <w:t xml:space="preserve">er). (2007 June 6). Progress in preventing childhood obesity: How do we measure up? </w:t>
      </w:r>
      <w:r w:rsidRPr="00A6464D">
        <w:rPr>
          <w:i/>
          <w:lang w:val="id-ID"/>
        </w:rPr>
        <w:t>The Sounds of Science Podcast</w:t>
      </w:r>
      <w:r w:rsidRPr="00A6464D">
        <w:rPr>
          <w:lang w:val="id-ID"/>
        </w:rPr>
        <w:t xml:space="preserve">. </w:t>
      </w:r>
      <w:r w:rsidR="00571512" w:rsidRPr="00A6464D">
        <w:rPr>
          <w:lang w:val="id-ID"/>
        </w:rPr>
        <w:t>Diunduh dari</w:t>
      </w:r>
      <w:r w:rsidRPr="00A6464D">
        <w:rPr>
          <w:lang w:val="id-ID"/>
        </w:rPr>
        <w:t xml:space="preserve"> from http://media.nap.edu/podcasts</w:t>
      </w:r>
    </w:p>
    <w:p w14:paraId="2FEDCF57" w14:textId="77777777" w:rsidR="00DB7315" w:rsidRPr="00A6464D" w:rsidRDefault="00DB7315" w:rsidP="005D7532">
      <w:pPr>
        <w:autoSpaceDE w:val="0"/>
        <w:autoSpaceDN w:val="0"/>
        <w:adjustRightInd w:val="0"/>
        <w:ind w:left="284" w:right="40" w:hanging="284"/>
        <w:rPr>
          <w:lang w:val="id-ID"/>
        </w:rPr>
      </w:pPr>
      <w:r w:rsidRPr="00A6464D">
        <w:rPr>
          <w:lang w:val="id-ID"/>
        </w:rPr>
        <w:t xml:space="preserve">Rodman G. (2009). </w:t>
      </w:r>
      <w:r w:rsidRPr="00A6464D">
        <w:rPr>
          <w:i/>
          <w:lang w:val="id-ID"/>
        </w:rPr>
        <w:t>Mass Media in a Changing World</w:t>
      </w:r>
      <w:r w:rsidRPr="00A6464D">
        <w:rPr>
          <w:lang w:val="id-ID"/>
        </w:rPr>
        <w:t>. New York: McGraw-Hill.</w:t>
      </w:r>
    </w:p>
    <w:p w14:paraId="5137F912" w14:textId="77777777" w:rsidR="00DB7315" w:rsidRPr="00A6464D" w:rsidRDefault="00DB7315" w:rsidP="005D7532">
      <w:pPr>
        <w:autoSpaceDE w:val="0"/>
        <w:autoSpaceDN w:val="0"/>
        <w:adjustRightInd w:val="0"/>
        <w:ind w:left="284" w:right="40" w:hanging="284"/>
        <w:rPr>
          <w:lang w:val="id-ID"/>
        </w:rPr>
      </w:pPr>
      <w:r w:rsidRPr="00A6464D">
        <w:rPr>
          <w:lang w:val="id-ID"/>
        </w:rPr>
        <w:t xml:space="preserve">Sagarin, B.J., &amp; Lawler-Sagarin, K.A. (2005). Critically evaluating competing theories: An exercise based on the Kitty Benovese murder. </w:t>
      </w:r>
      <w:r w:rsidRPr="00A6464D">
        <w:rPr>
          <w:i/>
          <w:lang w:val="id-ID"/>
        </w:rPr>
        <w:t>Teaching of Psychology, 32</w:t>
      </w:r>
      <w:r w:rsidRPr="00A6464D">
        <w:rPr>
          <w:lang w:val="id-ID"/>
        </w:rPr>
        <w:t xml:space="preserve"> (3), 167-169.</w:t>
      </w:r>
    </w:p>
    <w:p w14:paraId="6B5B17C8" w14:textId="77777777" w:rsidR="00DB7315" w:rsidRDefault="00DB7315" w:rsidP="005D7532">
      <w:pPr>
        <w:autoSpaceDE w:val="0"/>
        <w:autoSpaceDN w:val="0"/>
        <w:adjustRightInd w:val="0"/>
        <w:ind w:left="284" w:right="40" w:hanging="284"/>
        <w:rPr>
          <w:lang w:val="id-ID"/>
        </w:rPr>
      </w:pPr>
      <w:r w:rsidRPr="00A6464D">
        <w:rPr>
          <w:lang w:val="id-ID"/>
        </w:rPr>
        <w:t xml:space="preserve">Smith, T. (2008, May 18). Psychiatry link with drug industry. </w:t>
      </w:r>
      <w:r w:rsidR="00571512" w:rsidRPr="00A6464D">
        <w:rPr>
          <w:lang w:val="id-ID"/>
        </w:rPr>
        <w:t xml:space="preserve">Diunduh November 2, 2013 dari </w:t>
      </w:r>
      <w:r w:rsidRPr="00A6464D">
        <w:rPr>
          <w:i/>
          <w:lang w:val="id-ID"/>
        </w:rPr>
        <w:t>The New York Times</w:t>
      </w:r>
      <w:r w:rsidRPr="00A6464D">
        <w:rPr>
          <w:lang w:val="id-ID"/>
        </w:rPr>
        <w:t>: http//www.nytimes.com</w:t>
      </w:r>
    </w:p>
    <w:p w14:paraId="20AC313E" w14:textId="77777777" w:rsidR="00FB1572" w:rsidRPr="00A6464D" w:rsidRDefault="00FB1572" w:rsidP="005D7532">
      <w:pPr>
        <w:autoSpaceDE w:val="0"/>
        <w:autoSpaceDN w:val="0"/>
        <w:adjustRightInd w:val="0"/>
        <w:ind w:left="284" w:right="40" w:hanging="284"/>
        <w:rPr>
          <w:lang w:val="id-ID"/>
        </w:rPr>
      </w:pPr>
    </w:p>
    <w:p w14:paraId="08E9EC6C" w14:textId="77777777" w:rsidR="005D7532" w:rsidRPr="00A6464D" w:rsidRDefault="005D7532" w:rsidP="005D7532">
      <w:pPr>
        <w:autoSpaceDE w:val="0"/>
        <w:autoSpaceDN w:val="0"/>
        <w:adjustRightInd w:val="0"/>
        <w:ind w:left="284" w:right="40" w:hanging="284"/>
        <w:rPr>
          <w:b/>
          <w:bCs/>
          <w:lang w:val="id-ID"/>
        </w:rPr>
      </w:pPr>
      <w:r w:rsidRPr="00A6464D">
        <w:rPr>
          <w:b/>
          <w:bCs/>
          <w:lang w:val="id-ID"/>
        </w:rPr>
        <w:t>APPENDIX</w:t>
      </w:r>
    </w:p>
    <w:p w14:paraId="111F96FF" w14:textId="77777777" w:rsidR="005D7532" w:rsidRPr="007B38E1" w:rsidRDefault="005D7532" w:rsidP="005D7532">
      <w:pPr>
        <w:autoSpaceDE w:val="0"/>
        <w:autoSpaceDN w:val="0"/>
        <w:adjustRightInd w:val="0"/>
        <w:ind w:left="284" w:right="40" w:hanging="284"/>
        <w:rPr>
          <w:b/>
          <w:bCs/>
          <w:lang w:val="id-ID"/>
        </w:rPr>
      </w:pPr>
      <w:r w:rsidRPr="00A6464D">
        <w:rPr>
          <w:lang w:val="id-ID"/>
        </w:rPr>
        <w:t xml:space="preserve">Jika perlu appendix (lampiran) silahkan pergunakan area setelah </w:t>
      </w:r>
      <w:r w:rsidR="007B38E1" w:rsidRPr="00077B5C">
        <w:rPr>
          <w:lang w:val="id-ID"/>
        </w:rPr>
        <w:t>DAFTAR PUSTAKA.</w:t>
      </w:r>
    </w:p>
    <w:p w14:paraId="03F06B1D" w14:textId="77777777" w:rsidR="00DB7315" w:rsidRPr="00A6464D" w:rsidRDefault="00DB7315" w:rsidP="00DB7315">
      <w:pPr>
        <w:pStyle w:val="Bibliography"/>
        <w:ind w:left="720" w:hanging="720"/>
        <w:rPr>
          <w:rFonts w:cs="Arial"/>
          <w:sz w:val="20"/>
          <w:szCs w:val="20"/>
          <w:lang w:val="id-ID"/>
        </w:rPr>
      </w:pPr>
    </w:p>
    <w:p w14:paraId="3949ED09" w14:textId="77777777" w:rsidR="00DB7315" w:rsidRPr="00A6464D" w:rsidRDefault="00DB7315" w:rsidP="00DB7315">
      <w:pPr>
        <w:pStyle w:val="IEEEParagraph"/>
        <w:rPr>
          <w:lang w:val="id-ID"/>
        </w:rPr>
      </w:pPr>
    </w:p>
    <w:sectPr w:rsidR="00DB7315" w:rsidRPr="00A6464D" w:rsidSect="005E2CEE">
      <w:type w:val="continuous"/>
      <w:pgSz w:w="9979" w:h="14175" w:code="34"/>
      <w:pgMar w:top="1701" w:right="1418" w:bottom="1418" w:left="1701" w:header="709" w:footer="709" w:gutter="0"/>
      <w:cols w:space="23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D1FA3" w14:textId="77777777" w:rsidR="003C3521" w:rsidRDefault="003C3521" w:rsidP="00B22D65">
      <w:r>
        <w:separator/>
      </w:r>
    </w:p>
  </w:endnote>
  <w:endnote w:type="continuationSeparator" w:id="0">
    <w:p w14:paraId="1AE77550" w14:textId="77777777" w:rsidR="003C3521" w:rsidRDefault="003C3521" w:rsidP="00B2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D7E51" w14:textId="77777777" w:rsidR="003C3521" w:rsidRDefault="003C3521" w:rsidP="00B22D65">
      <w:r>
        <w:separator/>
      </w:r>
    </w:p>
  </w:footnote>
  <w:footnote w:type="continuationSeparator" w:id="0">
    <w:p w14:paraId="2AD4C8A7" w14:textId="77777777" w:rsidR="003C3521" w:rsidRDefault="003C3521" w:rsidP="00B2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EE0B" w14:textId="2FE1B1A5" w:rsidR="00B22D65" w:rsidRPr="00900C31" w:rsidRDefault="00B22D65" w:rsidP="00B22D65">
    <w:pPr>
      <w:pStyle w:val="Header"/>
      <w:tabs>
        <w:tab w:val="left" w:pos="284"/>
        <w:tab w:val="center" w:pos="5529"/>
      </w:tabs>
      <w:ind w:left="284" w:hanging="284"/>
      <w:rPr>
        <w:sz w:val="20"/>
        <w:szCs w:val="20"/>
        <w:lang w:val="it-IT"/>
      </w:rPr>
    </w:pPr>
    <w:r w:rsidRPr="00BB736F">
      <w:rPr>
        <w:sz w:val="20"/>
        <w:szCs w:val="20"/>
      </w:rPr>
      <w:fldChar w:fldCharType="begin"/>
    </w:r>
    <w:r w:rsidRPr="00900C31">
      <w:rPr>
        <w:sz w:val="20"/>
        <w:szCs w:val="20"/>
        <w:lang w:val="it-IT"/>
      </w:rPr>
      <w:instrText xml:space="preserve"> PAGE   \* MERGEFORMAT </w:instrText>
    </w:r>
    <w:r w:rsidRPr="00BB736F">
      <w:rPr>
        <w:sz w:val="20"/>
        <w:szCs w:val="20"/>
      </w:rPr>
      <w:fldChar w:fldCharType="separate"/>
    </w:r>
    <w:r w:rsidRPr="00900C31">
      <w:rPr>
        <w:sz w:val="20"/>
        <w:szCs w:val="20"/>
        <w:lang w:val="it-IT"/>
      </w:rPr>
      <w:t>2</w:t>
    </w:r>
    <w:r w:rsidRPr="00BB736F">
      <w:rPr>
        <w:noProof/>
        <w:sz w:val="20"/>
        <w:szCs w:val="20"/>
      </w:rPr>
      <w:fldChar w:fldCharType="end"/>
    </w:r>
    <w:r w:rsidRPr="00900C31">
      <w:rPr>
        <w:noProof/>
        <w:sz w:val="20"/>
        <w:szCs w:val="20"/>
        <w:lang w:val="it-IT"/>
      </w:rPr>
      <w:t xml:space="preserve"> </w:t>
    </w:r>
    <w:r w:rsidRPr="00900C31">
      <w:rPr>
        <w:noProof/>
        <w:sz w:val="20"/>
        <w:szCs w:val="20"/>
        <w:lang w:val="it-IT"/>
      </w:rPr>
      <w:tab/>
    </w:r>
    <w:r w:rsidR="0009030D" w:rsidRPr="00900C31">
      <w:rPr>
        <w:sz w:val="20"/>
        <w:szCs w:val="20"/>
        <w:lang w:val="it-IT"/>
      </w:rPr>
      <w:t xml:space="preserve">Kreativitas dalam Seni, Bahasa, dan Kewirausahaan: </w:t>
    </w:r>
    <w:r w:rsidR="00943504" w:rsidRPr="00943504">
      <w:rPr>
        <w:sz w:val="20"/>
        <w:szCs w:val="20"/>
        <w:lang w:val="it-IT"/>
      </w:rPr>
      <w:t>Relasi Individu dan Komunitas dalam Mendorong Inovasi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A046D" w14:textId="77777777" w:rsidR="00B22D65" w:rsidRPr="00BB736F" w:rsidRDefault="00B22D65" w:rsidP="00B22D65">
    <w:pPr>
      <w:pStyle w:val="Header"/>
      <w:tabs>
        <w:tab w:val="center" w:pos="5387"/>
      </w:tabs>
      <w:ind w:right="-17"/>
      <w:rPr>
        <w:noProof/>
        <w:sz w:val="20"/>
        <w:szCs w:val="20"/>
        <w:lang w:val="en-US"/>
      </w:rPr>
    </w:pPr>
    <w:r>
      <w:tab/>
    </w:r>
    <w:r w:rsidRPr="00BB736F">
      <w:rPr>
        <w:b/>
        <w:sz w:val="20"/>
        <w:szCs w:val="20"/>
        <w:lang w:val="id-ID"/>
      </w:rPr>
      <w:t xml:space="preserve">Nama belakang penulis, </w:t>
    </w:r>
    <w:r w:rsidR="0009030D">
      <w:rPr>
        <w:b/>
        <w:sz w:val="20"/>
        <w:szCs w:val="20"/>
        <w:lang w:val="en-US"/>
      </w:rPr>
      <w:t>I</w:t>
    </w:r>
    <w:r w:rsidRPr="00BB736F">
      <w:rPr>
        <w:b/>
        <w:sz w:val="20"/>
        <w:szCs w:val="20"/>
        <w:lang w:val="id-ID"/>
      </w:rPr>
      <w:t>nitial nama pertama</w:t>
    </w:r>
    <w:r w:rsidRPr="00BB736F">
      <w:rPr>
        <w:sz w:val="20"/>
        <w:szCs w:val="20"/>
        <w:lang w:val="id-ID"/>
      </w:rPr>
      <w:t xml:space="preserve">. Judul </w:t>
    </w:r>
    <w:r w:rsidR="0009030D">
      <w:rPr>
        <w:sz w:val="20"/>
        <w:szCs w:val="20"/>
        <w:lang w:val="en-US"/>
      </w:rPr>
      <w:t>m</w:t>
    </w:r>
    <w:r w:rsidRPr="00BB736F">
      <w:rPr>
        <w:sz w:val="20"/>
        <w:szCs w:val="20"/>
        <w:lang w:val="id-ID"/>
      </w:rPr>
      <w:t>akalahnya</w:t>
    </w:r>
    <w:r w:rsidR="0009030D">
      <w:rPr>
        <w:sz w:val="20"/>
        <w:szCs w:val="20"/>
        <w:lang w:val="en-US"/>
      </w:rPr>
      <w:t xml:space="preserve"> </w:t>
    </w:r>
    <w:proofErr w:type="spellStart"/>
    <w:r w:rsidR="0009030D">
      <w:rPr>
        <w:sz w:val="20"/>
        <w:szCs w:val="20"/>
        <w:lang w:val="en-US"/>
      </w:rPr>
      <w:t>disini</w:t>
    </w:r>
    <w:proofErr w:type="spellEnd"/>
    <w:r w:rsidRPr="00BB736F">
      <w:rPr>
        <w:sz w:val="20"/>
        <w:szCs w:val="20"/>
        <w:lang w:val="en-US"/>
      </w:rPr>
      <w:t xml:space="preserve">     </w:t>
    </w:r>
    <w:r w:rsidRPr="00BB736F">
      <w:rPr>
        <w:sz w:val="20"/>
        <w:szCs w:val="20"/>
      </w:rPr>
      <w:fldChar w:fldCharType="begin"/>
    </w:r>
    <w:r w:rsidRPr="00BB736F">
      <w:rPr>
        <w:sz w:val="20"/>
        <w:szCs w:val="20"/>
      </w:rPr>
      <w:instrText xml:space="preserve"> PAGE   \* MERGEFORMAT </w:instrText>
    </w:r>
    <w:r w:rsidRPr="00BB736F">
      <w:rPr>
        <w:sz w:val="20"/>
        <w:szCs w:val="20"/>
      </w:rPr>
      <w:fldChar w:fldCharType="separate"/>
    </w:r>
    <w:r w:rsidRPr="00BB736F">
      <w:rPr>
        <w:sz w:val="20"/>
        <w:szCs w:val="20"/>
      </w:rPr>
      <w:t>3</w:t>
    </w:r>
    <w:r w:rsidRPr="00BB736F">
      <w:rPr>
        <w:noProof/>
        <w:sz w:val="20"/>
        <w:szCs w:val="20"/>
      </w:rPr>
      <w:fldChar w:fldCharType="end"/>
    </w:r>
    <w:r w:rsidRPr="00BB736F">
      <w:rPr>
        <w:noProof/>
        <w:sz w:val="20"/>
        <w:szCs w:val="20"/>
      </w:rPr>
      <w:t xml:space="preserve">     </w:t>
    </w:r>
    <w:r w:rsidRPr="00BB736F">
      <w:rPr>
        <w:sz w:val="20"/>
        <w:szCs w:val="20"/>
        <w:lang w:val="en-US"/>
      </w:rPr>
      <w:t xml:space="preserve">  </w:t>
    </w:r>
  </w:p>
  <w:p w14:paraId="3BA8D018" w14:textId="77777777" w:rsidR="00B22D65" w:rsidRDefault="00B22D65" w:rsidP="00B22D65">
    <w:pPr>
      <w:pStyle w:val="Header"/>
      <w:tabs>
        <w:tab w:val="clear" w:pos="4513"/>
        <w:tab w:val="clear" w:pos="9026"/>
        <w:tab w:val="left" w:pos="124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3130DFA"/>
    <w:multiLevelType w:val="hybridMultilevel"/>
    <w:tmpl w:val="BD087666"/>
    <w:lvl w:ilvl="0" w:tplc="D67CE93A">
      <w:start w:val="1"/>
      <w:numFmt w:val="decimal"/>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55B11C4"/>
    <w:multiLevelType w:val="hybridMultilevel"/>
    <w:tmpl w:val="AB8EF866"/>
    <w:lvl w:ilvl="0" w:tplc="0BB2F62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7323C30"/>
    <w:multiLevelType w:val="hybridMultilevel"/>
    <w:tmpl w:val="FA16EB7E"/>
    <w:lvl w:ilvl="0" w:tplc="D2F45BCE">
      <w:start w:val="1"/>
      <w:numFmt w:val="upperLetter"/>
      <w:pStyle w:val="Heading2"/>
      <w:lvlText w:val="%1."/>
      <w:lvlJc w:val="left"/>
      <w:pPr>
        <w:ind w:left="284" w:hanging="284"/>
      </w:pPr>
      <w:rPr>
        <w:rFonts w:ascii="Goudy Old Style" w:hAnsi="Goudy Old Style"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B5586"/>
    <w:multiLevelType w:val="hybridMultilevel"/>
    <w:tmpl w:val="03D2C9E2"/>
    <w:lvl w:ilvl="0" w:tplc="38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6770226"/>
    <w:multiLevelType w:val="multilevel"/>
    <w:tmpl w:val="09426A9E"/>
    <w:styleLink w:val="CurrentList5"/>
    <w:lvl w:ilvl="0">
      <w:start w:val="1"/>
      <w:numFmt w:val="lowerLetter"/>
      <w:lvlText w:val="%1)"/>
      <w:lvlJc w:val="left"/>
      <w:pPr>
        <w:ind w:left="284" w:hanging="284"/>
      </w:pPr>
      <w:rPr>
        <w:rFonts w:ascii="Goudy Old Style" w:hAnsi="Goudy Old Style" w:hint="default"/>
        <w:b w:val="0"/>
        <w:i w:val="0"/>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68E065F"/>
    <w:multiLevelType w:val="hybridMultilevel"/>
    <w:tmpl w:val="23609F3C"/>
    <w:lvl w:ilvl="0" w:tplc="5F0A9E8E">
      <w:start w:val="1"/>
      <w:numFmt w:val="upperLetter"/>
      <w:lvlText w:val="%1."/>
      <w:lvlJc w:val="left"/>
      <w:pPr>
        <w:ind w:left="648" w:hanging="360"/>
      </w:pPr>
      <w:rPr>
        <w:rFonts w:hint="default"/>
      </w:rPr>
    </w:lvl>
    <w:lvl w:ilvl="1" w:tplc="38090019" w:tentative="1">
      <w:start w:val="1"/>
      <w:numFmt w:val="lowerLetter"/>
      <w:lvlText w:val="%2."/>
      <w:lvlJc w:val="left"/>
      <w:pPr>
        <w:ind w:left="1368" w:hanging="360"/>
      </w:pPr>
    </w:lvl>
    <w:lvl w:ilvl="2" w:tplc="3809001B" w:tentative="1">
      <w:start w:val="1"/>
      <w:numFmt w:val="lowerRoman"/>
      <w:lvlText w:val="%3."/>
      <w:lvlJc w:val="right"/>
      <w:pPr>
        <w:ind w:left="2088" w:hanging="180"/>
      </w:pPr>
    </w:lvl>
    <w:lvl w:ilvl="3" w:tplc="3809000F" w:tentative="1">
      <w:start w:val="1"/>
      <w:numFmt w:val="decimal"/>
      <w:lvlText w:val="%4."/>
      <w:lvlJc w:val="left"/>
      <w:pPr>
        <w:ind w:left="2808" w:hanging="360"/>
      </w:pPr>
    </w:lvl>
    <w:lvl w:ilvl="4" w:tplc="38090019" w:tentative="1">
      <w:start w:val="1"/>
      <w:numFmt w:val="lowerLetter"/>
      <w:lvlText w:val="%5."/>
      <w:lvlJc w:val="left"/>
      <w:pPr>
        <w:ind w:left="3528" w:hanging="360"/>
      </w:pPr>
    </w:lvl>
    <w:lvl w:ilvl="5" w:tplc="3809001B" w:tentative="1">
      <w:start w:val="1"/>
      <w:numFmt w:val="lowerRoman"/>
      <w:lvlText w:val="%6."/>
      <w:lvlJc w:val="right"/>
      <w:pPr>
        <w:ind w:left="4248" w:hanging="180"/>
      </w:pPr>
    </w:lvl>
    <w:lvl w:ilvl="6" w:tplc="3809000F" w:tentative="1">
      <w:start w:val="1"/>
      <w:numFmt w:val="decimal"/>
      <w:lvlText w:val="%7."/>
      <w:lvlJc w:val="left"/>
      <w:pPr>
        <w:ind w:left="4968" w:hanging="360"/>
      </w:pPr>
    </w:lvl>
    <w:lvl w:ilvl="7" w:tplc="38090019" w:tentative="1">
      <w:start w:val="1"/>
      <w:numFmt w:val="lowerLetter"/>
      <w:lvlText w:val="%8."/>
      <w:lvlJc w:val="left"/>
      <w:pPr>
        <w:ind w:left="5688" w:hanging="360"/>
      </w:pPr>
    </w:lvl>
    <w:lvl w:ilvl="8" w:tplc="3809001B" w:tentative="1">
      <w:start w:val="1"/>
      <w:numFmt w:val="lowerRoman"/>
      <w:lvlText w:val="%9."/>
      <w:lvlJc w:val="right"/>
      <w:pPr>
        <w:ind w:left="6408" w:hanging="180"/>
      </w:pPr>
    </w:lvl>
  </w:abstractNum>
  <w:abstractNum w:abstractNumId="7" w15:restartNumberingAfterBreak="0">
    <w:nsid w:val="1FB05A29"/>
    <w:multiLevelType w:val="hybridMultilevel"/>
    <w:tmpl w:val="09426A9E"/>
    <w:lvl w:ilvl="0" w:tplc="86306892">
      <w:start w:val="1"/>
      <w:numFmt w:val="lowerLetter"/>
      <w:lvlText w:val="%1)"/>
      <w:lvlJc w:val="left"/>
      <w:pPr>
        <w:ind w:left="284" w:hanging="284"/>
      </w:pPr>
      <w:rPr>
        <w:rFonts w:ascii="Goudy Old Style" w:hAnsi="Goudy Old Style" w:hint="default"/>
        <w:b w:val="0"/>
        <w:i w:val="0"/>
        <w:sz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220C513A"/>
    <w:multiLevelType w:val="multilevel"/>
    <w:tmpl w:val="8FB24C94"/>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5B1A00"/>
    <w:multiLevelType w:val="hybridMultilevel"/>
    <w:tmpl w:val="4D46CED8"/>
    <w:lvl w:ilvl="0" w:tplc="724EB29A">
      <w:start w:val="1"/>
      <w:numFmt w:val="low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B855861"/>
    <w:multiLevelType w:val="multilevel"/>
    <w:tmpl w:val="D0501C82"/>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1" w15:restartNumberingAfterBreak="0">
    <w:nsid w:val="3E2F4CC6"/>
    <w:multiLevelType w:val="hybridMultilevel"/>
    <w:tmpl w:val="3D962A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2230338"/>
    <w:multiLevelType w:val="hybridMultilevel"/>
    <w:tmpl w:val="B85C527A"/>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3" w15:restartNumberingAfterBreak="0">
    <w:nsid w:val="44C175B3"/>
    <w:multiLevelType w:val="multilevel"/>
    <w:tmpl w:val="1786DE50"/>
    <w:styleLink w:val="CurrentList4"/>
    <w:lvl w:ilvl="0">
      <w:start w:val="1"/>
      <w:numFmt w:val="decimal"/>
      <w:lvlText w:val="%1."/>
      <w:lvlJc w:val="left"/>
      <w:pPr>
        <w:ind w:left="284" w:hanging="284"/>
      </w:pPr>
      <w:rPr>
        <w:rFonts w:ascii="Goudy Old Style" w:hAnsi="Goudy Old Style"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5BD2729"/>
    <w:multiLevelType w:val="multilevel"/>
    <w:tmpl w:val="492C984E"/>
    <w:styleLink w:val="CurrentList3"/>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50232215"/>
    <w:multiLevelType w:val="multilevel"/>
    <w:tmpl w:val="3E08431E"/>
    <w:lvl w:ilvl="0">
      <w:start w:val="1"/>
      <w:numFmt w:val="upperLetter"/>
      <w:pStyle w:val="IEEEHeading2"/>
      <w:lvlText w:val="%1."/>
      <w:lvlJc w:val="left"/>
      <w:pPr>
        <w:tabs>
          <w:tab w:val="num" w:pos="288"/>
        </w:tabs>
        <w:ind w:left="288" w:hanging="288"/>
      </w:pPr>
      <w:rPr>
        <w:rFonts w:ascii="Goudy Old Style" w:eastAsia="Arial Unicode MS" w:hAnsi="Goudy Old Style" w:cs="Times New Roman" w:hint="default"/>
        <w:b/>
        <w:bCs/>
        <w:i w:val="0"/>
        <w:iCs w:val="0"/>
        <w:caps/>
        <w:strike w:val="0"/>
        <w:dstrike w:val="0"/>
        <w:vanish w:val="0"/>
        <w:color w:val="000000"/>
        <w:spacing w:val="0"/>
        <w:kern w:val="0"/>
        <w:position w:val="0"/>
        <w:sz w:val="24"/>
        <w:szCs w:val="24"/>
        <w:u w:val="none"/>
        <w:vertAlign w:val="baseline"/>
        <w:em w:val="none"/>
      </w:rPr>
    </w:lvl>
    <w:lvl w:ilvl="1">
      <w:start w:val="1"/>
      <w:numFmt w:val="upperLetter"/>
      <w:lvlText w:val="%2."/>
      <w:lvlJc w:val="left"/>
      <w:pPr>
        <w:tabs>
          <w:tab w:val="num" w:pos="288"/>
        </w:tabs>
        <w:ind w:left="288" w:hanging="288"/>
      </w:pPr>
      <w:rPr>
        <w:rFonts w:ascii="Goudy Old Style" w:hAnsi="Goudy Old Style" w:hint="default"/>
        <w:b/>
        <w:bCs w:val="0"/>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24738A0"/>
    <w:multiLevelType w:val="hybridMultilevel"/>
    <w:tmpl w:val="1786DE50"/>
    <w:lvl w:ilvl="0" w:tplc="A90E10AE">
      <w:start w:val="1"/>
      <w:numFmt w:val="decimal"/>
      <w:pStyle w:val="Heading3"/>
      <w:lvlText w:val="%1."/>
      <w:lvlJc w:val="left"/>
      <w:pPr>
        <w:ind w:left="284" w:hanging="284"/>
      </w:pPr>
      <w:rPr>
        <w:rFonts w:ascii="Goudy Old Style" w:hAnsi="Goudy Old Style" w:hint="default"/>
        <w:b w:val="0"/>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737CF8"/>
    <w:multiLevelType w:val="multilevel"/>
    <w:tmpl w:val="09426A9E"/>
    <w:styleLink w:val="CurrentList6"/>
    <w:lvl w:ilvl="0">
      <w:start w:val="1"/>
      <w:numFmt w:val="lowerLetter"/>
      <w:lvlText w:val="%1)"/>
      <w:lvlJc w:val="left"/>
      <w:pPr>
        <w:ind w:left="284" w:hanging="284"/>
      </w:pPr>
      <w:rPr>
        <w:rFonts w:ascii="Goudy Old Style" w:hAnsi="Goudy Old Style" w:hint="default"/>
        <w:b w:val="0"/>
        <w:i w:val="0"/>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61B34B8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69A7CA5"/>
    <w:multiLevelType w:val="hybridMultilevel"/>
    <w:tmpl w:val="C4E64204"/>
    <w:lvl w:ilvl="0" w:tplc="72C0B808">
      <w:start w:val="1"/>
      <w:numFmt w:val="lowerLetter"/>
      <w:pStyle w:val="Style1"/>
      <w:lvlText w:val="%1)"/>
      <w:lvlJc w:val="left"/>
      <w:pPr>
        <w:ind w:left="284" w:hanging="284"/>
      </w:pPr>
      <w:rPr>
        <w:rFonts w:ascii="Goudy Old Style" w:hAnsi="Goudy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9B1D49"/>
    <w:multiLevelType w:val="hybridMultilevel"/>
    <w:tmpl w:val="62B08BA4"/>
    <w:lvl w:ilvl="0" w:tplc="AA6EDAC2">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A7F4B21"/>
    <w:multiLevelType w:val="multilevel"/>
    <w:tmpl w:val="5CBE7B32"/>
    <w:lvl w:ilvl="0">
      <w:start w:val="1"/>
      <w:numFmt w:val="decimal"/>
      <w:pStyle w:val="IEEEHeading3"/>
      <w:lvlText w:val="%1."/>
      <w:lvlJc w:val="left"/>
      <w:pPr>
        <w:ind w:left="709" w:firstLine="0"/>
      </w:pPr>
      <w:rPr>
        <w:rFonts w:hint="default"/>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3" w15:restartNumberingAfterBreak="0">
    <w:nsid w:val="6B015B0E"/>
    <w:multiLevelType w:val="hybridMultilevel"/>
    <w:tmpl w:val="74ECE822"/>
    <w:lvl w:ilvl="0" w:tplc="F5484E26">
      <w:start w:val="1"/>
      <w:numFmt w:val="lowerLetter"/>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24" w15:restartNumberingAfterBreak="0">
    <w:nsid w:val="6DFB7BE9"/>
    <w:multiLevelType w:val="hybridMultilevel"/>
    <w:tmpl w:val="DF9C2622"/>
    <w:lvl w:ilvl="0" w:tplc="F2809C98">
      <w:start w:val="1"/>
      <w:numFmt w:val="upperLetter"/>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99736429">
    <w:abstractNumId w:val="22"/>
  </w:num>
  <w:num w:numId="2" w16cid:durableId="1981763600">
    <w:abstractNumId w:val="16"/>
  </w:num>
  <w:num w:numId="3" w16cid:durableId="798032841">
    <w:abstractNumId w:val="15"/>
  </w:num>
  <w:num w:numId="4" w16cid:durableId="1567491307">
    <w:abstractNumId w:val="0"/>
  </w:num>
  <w:num w:numId="5" w16cid:durableId="1762680437">
    <w:abstractNumId w:val="10"/>
  </w:num>
  <w:num w:numId="6" w16cid:durableId="174198091">
    <w:abstractNumId w:val="23"/>
  </w:num>
  <w:num w:numId="7" w16cid:durableId="950472404">
    <w:abstractNumId w:val="4"/>
  </w:num>
  <w:num w:numId="8" w16cid:durableId="161742907">
    <w:abstractNumId w:val="12"/>
  </w:num>
  <w:num w:numId="9" w16cid:durableId="1974359780">
    <w:abstractNumId w:val="11"/>
  </w:num>
  <w:num w:numId="10" w16cid:durableId="525676908">
    <w:abstractNumId w:val="7"/>
  </w:num>
  <w:num w:numId="11" w16cid:durableId="909195712">
    <w:abstractNumId w:val="2"/>
  </w:num>
  <w:num w:numId="12" w16cid:durableId="975717814">
    <w:abstractNumId w:val="6"/>
  </w:num>
  <w:num w:numId="13" w16cid:durableId="153306613">
    <w:abstractNumId w:val="1"/>
  </w:num>
  <w:num w:numId="14" w16cid:durableId="2142577248">
    <w:abstractNumId w:val="1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3505839">
    <w:abstractNumId w:val="21"/>
  </w:num>
  <w:num w:numId="16" w16cid:durableId="1726106290">
    <w:abstractNumId w:val="9"/>
  </w:num>
  <w:num w:numId="17" w16cid:durableId="1332217013">
    <w:abstractNumId w:val="24"/>
  </w:num>
  <w:num w:numId="18" w16cid:durableId="1549956847">
    <w:abstractNumId w:val="3"/>
  </w:num>
  <w:num w:numId="19" w16cid:durableId="1644697253">
    <w:abstractNumId w:val="8"/>
  </w:num>
  <w:num w:numId="20" w16cid:durableId="1459030669">
    <w:abstractNumId w:val="19"/>
  </w:num>
  <w:num w:numId="21" w16cid:durableId="713970875">
    <w:abstractNumId w:val="17"/>
  </w:num>
  <w:num w:numId="22" w16cid:durableId="78840518">
    <w:abstractNumId w:val="17"/>
    <w:lvlOverride w:ilvl="0">
      <w:startOverride w:val="1"/>
    </w:lvlOverride>
  </w:num>
  <w:num w:numId="23" w16cid:durableId="143161007">
    <w:abstractNumId w:val="14"/>
  </w:num>
  <w:num w:numId="24" w16cid:durableId="390929742">
    <w:abstractNumId w:val="13"/>
  </w:num>
  <w:num w:numId="25" w16cid:durableId="20595366">
    <w:abstractNumId w:val="3"/>
    <w:lvlOverride w:ilvl="0">
      <w:startOverride w:val="1"/>
    </w:lvlOverride>
  </w:num>
  <w:num w:numId="26" w16cid:durableId="490102760">
    <w:abstractNumId w:val="5"/>
  </w:num>
  <w:num w:numId="27" w16cid:durableId="519703084">
    <w:abstractNumId w:val="20"/>
  </w:num>
  <w:num w:numId="28" w16cid:durableId="6636392">
    <w:abstractNumId w:val="18"/>
  </w:num>
  <w:num w:numId="29" w16cid:durableId="274213010">
    <w:abstractNumId w:val="17"/>
    <w:lvlOverride w:ilvl="0">
      <w:startOverride w:val="1"/>
    </w:lvlOverride>
  </w:num>
  <w:num w:numId="30" w16cid:durableId="1060861484">
    <w:abstractNumId w:val="3"/>
    <w:lvlOverride w:ilvl="0">
      <w:startOverride w:val="1"/>
    </w:lvlOverride>
  </w:num>
  <w:num w:numId="31" w16cid:durableId="2021543704">
    <w:abstractNumId w:val="17"/>
    <w:lvlOverride w:ilvl="0">
      <w:startOverride w:val="1"/>
    </w:lvlOverride>
  </w:num>
  <w:num w:numId="32" w16cid:durableId="628780916">
    <w:abstractNumId w:val="20"/>
    <w:lvlOverride w:ilvl="0">
      <w:startOverride w:val="1"/>
    </w:lvlOverride>
  </w:num>
  <w:num w:numId="33" w16cid:durableId="631836376">
    <w:abstractNumId w:val="17"/>
    <w:lvlOverride w:ilvl="0">
      <w:startOverride w:val="1"/>
    </w:lvlOverride>
  </w:num>
  <w:num w:numId="34" w16cid:durableId="100537655">
    <w:abstractNumId w:val="3"/>
    <w:lvlOverride w:ilvl="0">
      <w:startOverride w:val="1"/>
    </w:lvlOverride>
  </w:num>
  <w:num w:numId="35" w16cid:durableId="1734619997">
    <w:abstractNumId w:val="17"/>
    <w:lvlOverride w:ilvl="0">
      <w:startOverride w:val="1"/>
    </w:lvlOverride>
  </w:num>
  <w:num w:numId="36" w16cid:durableId="324548762">
    <w:abstractNumId w:val="1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AU" w:vendorID="64" w:dllVersion="0" w:nlCheck="1" w:checkStyle="1"/>
  <w:activeWritingStyle w:appName="MSWord" w:lang="en-GB" w:vendorID="64" w:dllVersion="0" w:nlCheck="1" w:checkStyle="1"/>
  <w:activeWritingStyle w:appName="MSWord" w:lang="en-US" w:vendorID="64" w:dllVersion="0" w:nlCheck="1" w:checkStyle="1"/>
  <w:activeWritingStyle w:appName="MSWord" w:lang="en-GB" w:vendorID="64" w:dllVersion="6" w:nlCheck="1" w:checkStyle="0"/>
  <w:activeWritingStyle w:appName="MSWord" w:lang="en-US" w:vendorID="64" w:dllVersion="6" w:nlCheck="1" w:checkStyle="0"/>
  <w:activeWritingStyle w:appName="MSWord" w:lang="en-AU" w:vendorID="64" w:dllVersion="6" w:nlCheck="1" w:checkStyle="0"/>
  <w:activeWritingStyle w:appName="MSWord" w:lang="en-US" w:vendorID="64" w:dllVersion="4096" w:nlCheck="1" w:checkStyle="0"/>
  <w:activeWritingStyle w:appName="MSWord" w:lang="en-AU" w:vendorID="64" w:dllVersion="4096" w:nlCheck="1" w:checkStyle="0"/>
  <w:activeWritingStyle w:appName="MSWord" w:lang="it-IT"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S0MLA0MrYwMzA1NDJX0lEKTi0uzszPAykwrQUAaq9nuiwAAAA="/>
  </w:docVars>
  <w:rsids>
    <w:rsidRoot w:val="00631931"/>
    <w:rsid w:val="000002E1"/>
    <w:rsid w:val="00002CB3"/>
    <w:rsid w:val="00017719"/>
    <w:rsid w:val="00023312"/>
    <w:rsid w:val="00027F1D"/>
    <w:rsid w:val="0003296C"/>
    <w:rsid w:val="00054421"/>
    <w:rsid w:val="00055ADA"/>
    <w:rsid w:val="00062E46"/>
    <w:rsid w:val="000720CF"/>
    <w:rsid w:val="00074AC8"/>
    <w:rsid w:val="00077B5C"/>
    <w:rsid w:val="00081408"/>
    <w:rsid w:val="00081783"/>
    <w:rsid w:val="00081EBE"/>
    <w:rsid w:val="00086EDC"/>
    <w:rsid w:val="0009030D"/>
    <w:rsid w:val="0009563A"/>
    <w:rsid w:val="000A1000"/>
    <w:rsid w:val="000B36A3"/>
    <w:rsid w:val="000C013C"/>
    <w:rsid w:val="000E3F84"/>
    <w:rsid w:val="000F2381"/>
    <w:rsid w:val="000F4221"/>
    <w:rsid w:val="00100919"/>
    <w:rsid w:val="00102A74"/>
    <w:rsid w:val="001056DF"/>
    <w:rsid w:val="00114025"/>
    <w:rsid w:val="001160D2"/>
    <w:rsid w:val="001208E1"/>
    <w:rsid w:val="001348A5"/>
    <w:rsid w:val="00136C35"/>
    <w:rsid w:val="0014280A"/>
    <w:rsid w:val="001476B4"/>
    <w:rsid w:val="00151B8E"/>
    <w:rsid w:val="00154F1E"/>
    <w:rsid w:val="001661EF"/>
    <w:rsid w:val="00173586"/>
    <w:rsid w:val="00192389"/>
    <w:rsid w:val="001928FB"/>
    <w:rsid w:val="00192BC7"/>
    <w:rsid w:val="001A50EA"/>
    <w:rsid w:val="001A7977"/>
    <w:rsid w:val="001B5DD9"/>
    <w:rsid w:val="001F16CD"/>
    <w:rsid w:val="001F47D2"/>
    <w:rsid w:val="0022285A"/>
    <w:rsid w:val="00224C61"/>
    <w:rsid w:val="00237249"/>
    <w:rsid w:val="00260B6E"/>
    <w:rsid w:val="0026301A"/>
    <w:rsid w:val="0027227B"/>
    <w:rsid w:val="00273AC7"/>
    <w:rsid w:val="00273D2C"/>
    <w:rsid w:val="00282FE0"/>
    <w:rsid w:val="00285ECD"/>
    <w:rsid w:val="00290E1B"/>
    <w:rsid w:val="00291B17"/>
    <w:rsid w:val="00292006"/>
    <w:rsid w:val="002A3927"/>
    <w:rsid w:val="002A6742"/>
    <w:rsid w:val="002B2AB3"/>
    <w:rsid w:val="002C1A7F"/>
    <w:rsid w:val="002C4239"/>
    <w:rsid w:val="002C44BB"/>
    <w:rsid w:val="002C559D"/>
    <w:rsid w:val="002C6E5E"/>
    <w:rsid w:val="002D2D42"/>
    <w:rsid w:val="002E3A9D"/>
    <w:rsid w:val="002F72D0"/>
    <w:rsid w:val="003003AB"/>
    <w:rsid w:val="00306F01"/>
    <w:rsid w:val="00307B35"/>
    <w:rsid w:val="00311C49"/>
    <w:rsid w:val="0031419E"/>
    <w:rsid w:val="0032119E"/>
    <w:rsid w:val="00321304"/>
    <w:rsid w:val="00323B31"/>
    <w:rsid w:val="00331F84"/>
    <w:rsid w:val="00334237"/>
    <w:rsid w:val="00341F1D"/>
    <w:rsid w:val="003717C4"/>
    <w:rsid w:val="00384F76"/>
    <w:rsid w:val="00392EF9"/>
    <w:rsid w:val="003950A4"/>
    <w:rsid w:val="003C3521"/>
    <w:rsid w:val="003D2022"/>
    <w:rsid w:val="003E3577"/>
    <w:rsid w:val="003F3A61"/>
    <w:rsid w:val="003F3DAD"/>
    <w:rsid w:val="003F454F"/>
    <w:rsid w:val="00410A5D"/>
    <w:rsid w:val="00414909"/>
    <w:rsid w:val="00425A6A"/>
    <w:rsid w:val="00426FBB"/>
    <w:rsid w:val="0047429A"/>
    <w:rsid w:val="0048374C"/>
    <w:rsid w:val="0048771D"/>
    <w:rsid w:val="004A6605"/>
    <w:rsid w:val="004B3C09"/>
    <w:rsid w:val="004C45FA"/>
    <w:rsid w:val="004D6DCE"/>
    <w:rsid w:val="004E1BD8"/>
    <w:rsid w:val="004E452A"/>
    <w:rsid w:val="004E78E3"/>
    <w:rsid w:val="005004BF"/>
    <w:rsid w:val="00502E89"/>
    <w:rsid w:val="00510E95"/>
    <w:rsid w:val="00527D56"/>
    <w:rsid w:val="0053221F"/>
    <w:rsid w:val="00536FA4"/>
    <w:rsid w:val="00536FAE"/>
    <w:rsid w:val="00542C85"/>
    <w:rsid w:val="005439D8"/>
    <w:rsid w:val="00547B15"/>
    <w:rsid w:val="00553510"/>
    <w:rsid w:val="00554186"/>
    <w:rsid w:val="00571512"/>
    <w:rsid w:val="00582959"/>
    <w:rsid w:val="00585769"/>
    <w:rsid w:val="00591130"/>
    <w:rsid w:val="005A204E"/>
    <w:rsid w:val="005A3F28"/>
    <w:rsid w:val="005A40BE"/>
    <w:rsid w:val="005B13E2"/>
    <w:rsid w:val="005B47D7"/>
    <w:rsid w:val="005C5526"/>
    <w:rsid w:val="005C62C6"/>
    <w:rsid w:val="005D7532"/>
    <w:rsid w:val="005D7B9E"/>
    <w:rsid w:val="005E07E6"/>
    <w:rsid w:val="005E2CEE"/>
    <w:rsid w:val="005E4ED2"/>
    <w:rsid w:val="005F0834"/>
    <w:rsid w:val="005F6DC3"/>
    <w:rsid w:val="005F7D03"/>
    <w:rsid w:val="00601A8E"/>
    <w:rsid w:val="00617564"/>
    <w:rsid w:val="0062033E"/>
    <w:rsid w:val="00624482"/>
    <w:rsid w:val="00631931"/>
    <w:rsid w:val="006349B8"/>
    <w:rsid w:val="00640BE3"/>
    <w:rsid w:val="0064799C"/>
    <w:rsid w:val="00654156"/>
    <w:rsid w:val="00661822"/>
    <w:rsid w:val="006B0C0F"/>
    <w:rsid w:val="006B47CA"/>
    <w:rsid w:val="006C657C"/>
    <w:rsid w:val="006C7AAA"/>
    <w:rsid w:val="006D1C2A"/>
    <w:rsid w:val="006D264F"/>
    <w:rsid w:val="006E2A8D"/>
    <w:rsid w:val="006E7574"/>
    <w:rsid w:val="006F0A6C"/>
    <w:rsid w:val="00703430"/>
    <w:rsid w:val="007069BE"/>
    <w:rsid w:val="0072012B"/>
    <w:rsid w:val="00725AAD"/>
    <w:rsid w:val="00745C86"/>
    <w:rsid w:val="00747D62"/>
    <w:rsid w:val="00764603"/>
    <w:rsid w:val="0076604D"/>
    <w:rsid w:val="00790909"/>
    <w:rsid w:val="007A4559"/>
    <w:rsid w:val="007B38E1"/>
    <w:rsid w:val="007B5A07"/>
    <w:rsid w:val="007C417D"/>
    <w:rsid w:val="007D3E71"/>
    <w:rsid w:val="007D7420"/>
    <w:rsid w:val="007E5D6A"/>
    <w:rsid w:val="007E645D"/>
    <w:rsid w:val="007E7D92"/>
    <w:rsid w:val="007F75CA"/>
    <w:rsid w:val="007F75D1"/>
    <w:rsid w:val="008056C7"/>
    <w:rsid w:val="00813829"/>
    <w:rsid w:val="00821E08"/>
    <w:rsid w:val="008241D4"/>
    <w:rsid w:val="008261D4"/>
    <w:rsid w:val="00834EFD"/>
    <w:rsid w:val="00843550"/>
    <w:rsid w:val="00844B24"/>
    <w:rsid w:val="0084515F"/>
    <w:rsid w:val="0085092D"/>
    <w:rsid w:val="008530E7"/>
    <w:rsid w:val="0086136E"/>
    <w:rsid w:val="008631CB"/>
    <w:rsid w:val="00877D4C"/>
    <w:rsid w:val="0088314D"/>
    <w:rsid w:val="008969B5"/>
    <w:rsid w:val="0089763B"/>
    <w:rsid w:val="008B6AE3"/>
    <w:rsid w:val="008C1844"/>
    <w:rsid w:val="008D1045"/>
    <w:rsid w:val="008E4584"/>
    <w:rsid w:val="008E5996"/>
    <w:rsid w:val="00900324"/>
    <w:rsid w:val="00900C31"/>
    <w:rsid w:val="00901AE1"/>
    <w:rsid w:val="009205B4"/>
    <w:rsid w:val="00925682"/>
    <w:rsid w:val="00930C6E"/>
    <w:rsid w:val="009320BC"/>
    <w:rsid w:val="00932A5B"/>
    <w:rsid w:val="00932CD3"/>
    <w:rsid w:val="00943504"/>
    <w:rsid w:val="009544D4"/>
    <w:rsid w:val="00955B59"/>
    <w:rsid w:val="00957045"/>
    <w:rsid w:val="00965A8D"/>
    <w:rsid w:val="00974891"/>
    <w:rsid w:val="009870B5"/>
    <w:rsid w:val="00992262"/>
    <w:rsid w:val="009926BC"/>
    <w:rsid w:val="009A4319"/>
    <w:rsid w:val="009A6C3F"/>
    <w:rsid w:val="009B73F2"/>
    <w:rsid w:val="009C12BD"/>
    <w:rsid w:val="009C50FE"/>
    <w:rsid w:val="009D3C51"/>
    <w:rsid w:val="009D45F6"/>
    <w:rsid w:val="009F6546"/>
    <w:rsid w:val="00A01590"/>
    <w:rsid w:val="00A03E75"/>
    <w:rsid w:val="00A34EEF"/>
    <w:rsid w:val="00A45FCE"/>
    <w:rsid w:val="00A6464D"/>
    <w:rsid w:val="00A64C05"/>
    <w:rsid w:val="00A727B5"/>
    <w:rsid w:val="00A75671"/>
    <w:rsid w:val="00A773CC"/>
    <w:rsid w:val="00A80DB9"/>
    <w:rsid w:val="00A9318B"/>
    <w:rsid w:val="00A94AC1"/>
    <w:rsid w:val="00AB18B7"/>
    <w:rsid w:val="00AB1F8F"/>
    <w:rsid w:val="00AB2F56"/>
    <w:rsid w:val="00AC7A95"/>
    <w:rsid w:val="00AD335D"/>
    <w:rsid w:val="00AF02FE"/>
    <w:rsid w:val="00AF792B"/>
    <w:rsid w:val="00B11263"/>
    <w:rsid w:val="00B22D65"/>
    <w:rsid w:val="00B240BB"/>
    <w:rsid w:val="00B55D5E"/>
    <w:rsid w:val="00B845D6"/>
    <w:rsid w:val="00B86E46"/>
    <w:rsid w:val="00B86FF6"/>
    <w:rsid w:val="00B94516"/>
    <w:rsid w:val="00BB142F"/>
    <w:rsid w:val="00BB2855"/>
    <w:rsid w:val="00BB736F"/>
    <w:rsid w:val="00BD19C1"/>
    <w:rsid w:val="00BD25B8"/>
    <w:rsid w:val="00BE26A3"/>
    <w:rsid w:val="00C0014C"/>
    <w:rsid w:val="00C012E1"/>
    <w:rsid w:val="00C04D21"/>
    <w:rsid w:val="00C06BB4"/>
    <w:rsid w:val="00C10D20"/>
    <w:rsid w:val="00C12E0C"/>
    <w:rsid w:val="00C153CE"/>
    <w:rsid w:val="00C21916"/>
    <w:rsid w:val="00C37E1B"/>
    <w:rsid w:val="00C457CA"/>
    <w:rsid w:val="00C57FB7"/>
    <w:rsid w:val="00C65F3F"/>
    <w:rsid w:val="00C72414"/>
    <w:rsid w:val="00C86133"/>
    <w:rsid w:val="00C8667B"/>
    <w:rsid w:val="00C87940"/>
    <w:rsid w:val="00CA4CE3"/>
    <w:rsid w:val="00CD4CEE"/>
    <w:rsid w:val="00CD4F3F"/>
    <w:rsid w:val="00CE16B5"/>
    <w:rsid w:val="00CF40B8"/>
    <w:rsid w:val="00CF489E"/>
    <w:rsid w:val="00D032E0"/>
    <w:rsid w:val="00D03D3B"/>
    <w:rsid w:val="00D11C03"/>
    <w:rsid w:val="00D14288"/>
    <w:rsid w:val="00D20163"/>
    <w:rsid w:val="00D24B5F"/>
    <w:rsid w:val="00D311F8"/>
    <w:rsid w:val="00D36B52"/>
    <w:rsid w:val="00D377C8"/>
    <w:rsid w:val="00D41274"/>
    <w:rsid w:val="00D43BF3"/>
    <w:rsid w:val="00D51455"/>
    <w:rsid w:val="00D52DA8"/>
    <w:rsid w:val="00D55877"/>
    <w:rsid w:val="00D767BB"/>
    <w:rsid w:val="00D76C52"/>
    <w:rsid w:val="00D826F0"/>
    <w:rsid w:val="00D91CD7"/>
    <w:rsid w:val="00D939B0"/>
    <w:rsid w:val="00DA0D64"/>
    <w:rsid w:val="00DA0F59"/>
    <w:rsid w:val="00DB16E0"/>
    <w:rsid w:val="00DB2DF9"/>
    <w:rsid w:val="00DB7315"/>
    <w:rsid w:val="00DB7E63"/>
    <w:rsid w:val="00DC199E"/>
    <w:rsid w:val="00DC2055"/>
    <w:rsid w:val="00DC2995"/>
    <w:rsid w:val="00DC609B"/>
    <w:rsid w:val="00DD71E8"/>
    <w:rsid w:val="00DD7F83"/>
    <w:rsid w:val="00DE1DA3"/>
    <w:rsid w:val="00DE2645"/>
    <w:rsid w:val="00DE46B8"/>
    <w:rsid w:val="00DF3E4E"/>
    <w:rsid w:val="00DF5EB1"/>
    <w:rsid w:val="00E0641E"/>
    <w:rsid w:val="00E06664"/>
    <w:rsid w:val="00E12EDE"/>
    <w:rsid w:val="00E13745"/>
    <w:rsid w:val="00E304BC"/>
    <w:rsid w:val="00E32853"/>
    <w:rsid w:val="00E3383E"/>
    <w:rsid w:val="00E401F8"/>
    <w:rsid w:val="00E4231E"/>
    <w:rsid w:val="00E46425"/>
    <w:rsid w:val="00E47D0E"/>
    <w:rsid w:val="00E63516"/>
    <w:rsid w:val="00E65018"/>
    <w:rsid w:val="00E733EA"/>
    <w:rsid w:val="00E81B7E"/>
    <w:rsid w:val="00E86988"/>
    <w:rsid w:val="00E94339"/>
    <w:rsid w:val="00E97563"/>
    <w:rsid w:val="00EA5408"/>
    <w:rsid w:val="00EB0B63"/>
    <w:rsid w:val="00EC265C"/>
    <w:rsid w:val="00EC5F03"/>
    <w:rsid w:val="00ED0116"/>
    <w:rsid w:val="00ED61CB"/>
    <w:rsid w:val="00EE404F"/>
    <w:rsid w:val="00F06A72"/>
    <w:rsid w:val="00F136F0"/>
    <w:rsid w:val="00F20BBB"/>
    <w:rsid w:val="00F3594B"/>
    <w:rsid w:val="00F43BD8"/>
    <w:rsid w:val="00F562F3"/>
    <w:rsid w:val="00F74B89"/>
    <w:rsid w:val="00F75133"/>
    <w:rsid w:val="00F96338"/>
    <w:rsid w:val="00F97FBA"/>
    <w:rsid w:val="00FA03A5"/>
    <w:rsid w:val="00FA1170"/>
    <w:rsid w:val="00FA3899"/>
    <w:rsid w:val="00FA4909"/>
    <w:rsid w:val="00FA541F"/>
    <w:rsid w:val="00FA6751"/>
    <w:rsid w:val="00FB1048"/>
    <w:rsid w:val="00FB1572"/>
    <w:rsid w:val="00FB1C82"/>
    <w:rsid w:val="00FB4876"/>
    <w:rsid w:val="00FB62C4"/>
    <w:rsid w:val="00FB7701"/>
    <w:rsid w:val="00FD1AC5"/>
    <w:rsid w:val="00FD25E7"/>
    <w:rsid w:val="00FD5CF0"/>
    <w:rsid w:val="00FD6057"/>
  </w:rsids>
  <m:mathPr>
    <m:mathFont m:val="Cambria Math"/>
    <m:brkBin m:val="before"/>
    <m:brkBinSub m:val="--"/>
    <m:smallFrac/>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858542"/>
  <w15:docId w15:val="{08E983DD-3DC7-4456-A15B-BA8F6C080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CEE"/>
    <w:pPr>
      <w:spacing w:before="120" w:after="120"/>
      <w:ind w:firstLine="284"/>
      <w:jc w:val="both"/>
    </w:pPr>
    <w:rPr>
      <w:rFonts w:ascii="Goudy Old Style" w:hAnsi="Goudy Old Style"/>
      <w:sz w:val="24"/>
      <w:szCs w:val="24"/>
      <w:lang w:val="en-AU" w:eastAsia="zh-CN"/>
    </w:rPr>
  </w:style>
  <w:style w:type="paragraph" w:styleId="Heading1">
    <w:name w:val="heading 1"/>
    <w:basedOn w:val="Normal"/>
    <w:next w:val="Normal"/>
    <w:link w:val="Heading1Char"/>
    <w:uiPriority w:val="9"/>
    <w:qFormat/>
    <w:rsid w:val="00EE404F"/>
    <w:pPr>
      <w:keepNext/>
      <w:spacing w:before="240" w:after="240"/>
      <w:ind w:firstLine="0"/>
      <w:outlineLvl w:val="0"/>
    </w:pPr>
    <w:rPr>
      <w:rFonts w:cs="Arial"/>
      <w:b/>
      <w:bCs/>
      <w:caps/>
      <w:kern w:val="32"/>
      <w:szCs w:val="32"/>
    </w:rPr>
  </w:style>
  <w:style w:type="paragraph" w:styleId="Heading2">
    <w:name w:val="heading 2"/>
    <w:basedOn w:val="Normal"/>
    <w:next w:val="Normal"/>
    <w:qFormat/>
    <w:rsid w:val="00B11263"/>
    <w:pPr>
      <w:keepNext/>
      <w:numPr>
        <w:numId w:val="18"/>
      </w:numPr>
      <w:outlineLvl w:val="1"/>
    </w:pPr>
    <w:rPr>
      <w:rFonts w:cs="Arial"/>
      <w:b/>
      <w:bCs/>
      <w:iCs/>
      <w:szCs w:val="28"/>
    </w:rPr>
  </w:style>
  <w:style w:type="paragraph" w:styleId="Heading3">
    <w:name w:val="heading 3"/>
    <w:basedOn w:val="Normal"/>
    <w:next w:val="Normal"/>
    <w:qFormat/>
    <w:rsid w:val="00B11263"/>
    <w:pPr>
      <w:keepNext/>
      <w:numPr>
        <w:numId w:val="21"/>
      </w:numPr>
      <w:outlineLvl w:val="2"/>
    </w:pPr>
    <w:rPr>
      <w:rFonts w:cs="Arial"/>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pPr>
    <w:rPr>
      <w:sz w:val="20"/>
    </w:rPr>
  </w:style>
  <w:style w:type="paragraph" w:customStyle="1" w:styleId="IEEEHeading1">
    <w:name w:val="IEEE Heading 1"/>
    <w:basedOn w:val="Normal"/>
    <w:next w:val="IEEEParagraph"/>
    <w:rsid w:val="00273D2C"/>
    <w:pPr>
      <w:numPr>
        <w:numId w:val="4"/>
      </w:numPr>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after="60"/>
    </w:pPr>
    <w:rPr>
      <w:i/>
      <w:sz w:val="20"/>
    </w:rPr>
  </w:style>
  <w:style w:type="paragraph" w:customStyle="1" w:styleId="IEEETableCaption">
    <w:name w:val="IEEE Table Caption"/>
    <w:basedOn w:val="Normal"/>
    <w:next w:val="IEEEParagraph"/>
    <w:rsid w:val="00A45FCE"/>
    <w:pPr>
      <w:jc w:val="center"/>
    </w:pPr>
    <w:rPr>
      <w:smallCaps/>
      <w:sz w:val="16"/>
    </w:rPr>
  </w:style>
  <w:style w:type="paragraph" w:styleId="Caption">
    <w:name w:val="caption"/>
    <w:basedOn w:val="Normal"/>
    <w:next w:val="Normal"/>
    <w:qFormat/>
    <w:rsid w:val="00A45FCE"/>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Title">
    <w:name w:val="Title"/>
    <w:basedOn w:val="Normal"/>
    <w:next w:val="Normal"/>
    <w:link w:val="TitleChar"/>
    <w:qFormat/>
    <w:rsid w:val="00D032E0"/>
    <w:pPr>
      <w:autoSpaceDE w:val="0"/>
      <w:autoSpaceDN w:val="0"/>
      <w:jc w:val="center"/>
    </w:pPr>
    <w:rPr>
      <w:rFonts w:eastAsia="Times New Roman"/>
      <w:b/>
      <w:kern w:val="28"/>
      <w:sz w:val="28"/>
      <w:szCs w:val="48"/>
      <w:lang w:val="en-US" w:eastAsia="en-US"/>
    </w:rPr>
  </w:style>
  <w:style w:type="character" w:customStyle="1" w:styleId="TitleChar">
    <w:name w:val="Title Char"/>
    <w:link w:val="Title"/>
    <w:rsid w:val="00D032E0"/>
    <w:rPr>
      <w:rFonts w:ascii="Goudy Old Style" w:eastAsia="Times New Roman" w:hAnsi="Goudy Old Style"/>
      <w:b/>
      <w:kern w:val="28"/>
      <w:sz w:val="28"/>
      <w:szCs w:val="48"/>
      <w:lang w:val="en-US" w:eastAsia="en-US"/>
    </w:rPr>
  </w:style>
  <w:style w:type="paragraph" w:styleId="Footer">
    <w:name w:val="footer"/>
    <w:basedOn w:val="Normal"/>
    <w:link w:val="FooterChar"/>
    <w:rsid w:val="00DC199E"/>
    <w:pPr>
      <w:tabs>
        <w:tab w:val="center" w:pos="4320"/>
        <w:tab w:val="right" w:pos="8640"/>
      </w:tabs>
      <w:autoSpaceDE w:val="0"/>
      <w:autoSpaceDN w:val="0"/>
    </w:pPr>
    <w:rPr>
      <w:rFonts w:eastAsia="Times New Roman"/>
      <w:sz w:val="20"/>
      <w:szCs w:val="20"/>
      <w:lang w:val="en-US" w:eastAsia="en-US"/>
    </w:rPr>
  </w:style>
  <w:style w:type="character" w:customStyle="1" w:styleId="FooterChar">
    <w:name w:val="Footer Char"/>
    <w:link w:val="Footer"/>
    <w:rsid w:val="00DC199E"/>
    <w:rPr>
      <w:rFonts w:eastAsia="Times New Roman"/>
    </w:rPr>
  </w:style>
  <w:style w:type="paragraph" w:customStyle="1" w:styleId="Text">
    <w:name w:val="Text"/>
    <w:basedOn w:val="Normal"/>
    <w:rsid w:val="00DC199E"/>
    <w:pPr>
      <w:widowControl w:val="0"/>
      <w:autoSpaceDE w:val="0"/>
      <w:autoSpaceDN w:val="0"/>
      <w:spacing w:line="252" w:lineRule="auto"/>
      <w:ind w:firstLine="202"/>
    </w:pPr>
    <w:rPr>
      <w:rFonts w:eastAsia="Times New Roman"/>
      <w:sz w:val="20"/>
      <w:szCs w:val="20"/>
      <w:lang w:val="en-US" w:eastAsia="en-US"/>
    </w:rPr>
  </w:style>
  <w:style w:type="paragraph" w:styleId="BalloonText">
    <w:name w:val="Balloon Text"/>
    <w:basedOn w:val="Normal"/>
    <w:link w:val="BalloonTextChar"/>
    <w:uiPriority w:val="99"/>
    <w:semiHidden/>
    <w:unhideWhenUsed/>
    <w:rsid w:val="00023312"/>
    <w:rPr>
      <w:rFonts w:ascii="Tahoma" w:hAnsi="Tahoma" w:cs="Tahoma"/>
      <w:sz w:val="16"/>
      <w:szCs w:val="16"/>
    </w:rPr>
  </w:style>
  <w:style w:type="character" w:customStyle="1" w:styleId="BalloonTextChar">
    <w:name w:val="Balloon Text Char"/>
    <w:link w:val="BalloonText"/>
    <w:uiPriority w:val="99"/>
    <w:semiHidden/>
    <w:rsid w:val="00023312"/>
    <w:rPr>
      <w:rFonts w:ascii="Tahoma" w:hAnsi="Tahoma" w:cs="Tahoma"/>
      <w:sz w:val="16"/>
      <w:szCs w:val="16"/>
      <w:lang w:val="en-AU" w:eastAsia="zh-CN"/>
    </w:rPr>
  </w:style>
  <w:style w:type="character" w:styleId="Hyperlink">
    <w:name w:val="Hyperlink"/>
    <w:uiPriority w:val="99"/>
    <w:unhideWhenUsed/>
    <w:rsid w:val="0009563A"/>
    <w:rPr>
      <w:color w:val="0000FF"/>
      <w:u w:val="single"/>
    </w:rPr>
  </w:style>
  <w:style w:type="paragraph" w:styleId="DocumentMap">
    <w:name w:val="Document Map"/>
    <w:basedOn w:val="Normal"/>
    <w:link w:val="DocumentMapChar"/>
    <w:uiPriority w:val="99"/>
    <w:semiHidden/>
    <w:unhideWhenUsed/>
    <w:rsid w:val="00631931"/>
    <w:rPr>
      <w:rFonts w:ascii="Tahoma" w:hAnsi="Tahoma" w:cs="Tahoma"/>
      <w:sz w:val="16"/>
      <w:szCs w:val="16"/>
    </w:rPr>
  </w:style>
  <w:style w:type="character" w:customStyle="1" w:styleId="DocumentMapChar">
    <w:name w:val="Document Map Char"/>
    <w:link w:val="DocumentMap"/>
    <w:uiPriority w:val="99"/>
    <w:semiHidden/>
    <w:rsid w:val="00631931"/>
    <w:rPr>
      <w:rFonts w:ascii="Tahoma" w:hAnsi="Tahoma" w:cs="Tahoma"/>
      <w:sz w:val="16"/>
      <w:szCs w:val="16"/>
      <w:lang w:val="en-AU" w:eastAsia="zh-CN"/>
    </w:rPr>
  </w:style>
  <w:style w:type="paragraph" w:styleId="NormalWeb">
    <w:name w:val="Normal (Web)"/>
    <w:basedOn w:val="Normal"/>
    <w:uiPriority w:val="99"/>
    <w:semiHidden/>
    <w:unhideWhenUsed/>
    <w:rsid w:val="008261D4"/>
    <w:pPr>
      <w:spacing w:before="100" w:beforeAutospacing="1" w:after="100" w:afterAutospacing="1"/>
    </w:pPr>
    <w:rPr>
      <w:rFonts w:eastAsia="MS Mincho"/>
      <w:lang w:val="id-ID" w:eastAsia="id-ID"/>
    </w:rPr>
  </w:style>
  <w:style w:type="character" w:customStyle="1" w:styleId="Heading1Char">
    <w:name w:val="Heading 1 Char"/>
    <w:link w:val="Heading1"/>
    <w:uiPriority w:val="9"/>
    <w:rsid w:val="00EE404F"/>
    <w:rPr>
      <w:rFonts w:ascii="Goudy Old Style" w:hAnsi="Goudy Old Style" w:cs="Arial"/>
      <w:b/>
      <w:bCs/>
      <w:caps/>
      <w:kern w:val="32"/>
      <w:sz w:val="24"/>
      <w:szCs w:val="32"/>
      <w:lang w:val="en-AU" w:eastAsia="zh-CN"/>
    </w:rPr>
  </w:style>
  <w:style w:type="paragraph" w:styleId="Bibliography">
    <w:name w:val="Bibliography"/>
    <w:basedOn w:val="Normal"/>
    <w:next w:val="Normal"/>
    <w:uiPriority w:val="37"/>
    <w:unhideWhenUsed/>
    <w:rsid w:val="008261D4"/>
  </w:style>
  <w:style w:type="paragraph" w:styleId="ListParagraph">
    <w:name w:val="List Paragraph"/>
    <w:basedOn w:val="Normal"/>
    <w:uiPriority w:val="34"/>
    <w:qFormat/>
    <w:rsid w:val="00536FA4"/>
    <w:pPr>
      <w:ind w:left="720"/>
      <w:contextualSpacing/>
    </w:pPr>
    <w:rPr>
      <w:rFonts w:eastAsia="Times New Roman"/>
      <w:lang w:val="en-US" w:eastAsia="en-US"/>
    </w:rPr>
  </w:style>
  <w:style w:type="paragraph" w:styleId="Header">
    <w:name w:val="header"/>
    <w:basedOn w:val="Normal"/>
    <w:link w:val="HeaderChar"/>
    <w:uiPriority w:val="99"/>
    <w:unhideWhenUsed/>
    <w:rsid w:val="00B22D65"/>
    <w:pPr>
      <w:tabs>
        <w:tab w:val="center" w:pos="4513"/>
        <w:tab w:val="right" w:pos="9026"/>
      </w:tabs>
    </w:pPr>
  </w:style>
  <w:style w:type="character" w:customStyle="1" w:styleId="HeaderChar">
    <w:name w:val="Header Char"/>
    <w:link w:val="Header"/>
    <w:uiPriority w:val="99"/>
    <w:rsid w:val="00B22D65"/>
    <w:rPr>
      <w:sz w:val="24"/>
      <w:szCs w:val="24"/>
      <w:lang w:val="en-AU" w:eastAsia="zh-CN"/>
    </w:rPr>
  </w:style>
  <w:style w:type="numbering" w:customStyle="1" w:styleId="CurrentList1">
    <w:name w:val="Current List1"/>
    <w:uiPriority w:val="99"/>
    <w:rsid w:val="00D032E0"/>
    <w:pPr>
      <w:numPr>
        <w:numId w:val="19"/>
      </w:numPr>
    </w:pPr>
  </w:style>
  <w:style w:type="numbering" w:customStyle="1" w:styleId="CurrentList2">
    <w:name w:val="Current List2"/>
    <w:uiPriority w:val="99"/>
    <w:rsid w:val="00B11263"/>
    <w:pPr>
      <w:numPr>
        <w:numId w:val="20"/>
      </w:numPr>
    </w:pPr>
  </w:style>
  <w:style w:type="paragraph" w:customStyle="1" w:styleId="Style1">
    <w:name w:val="Style1"/>
    <w:basedOn w:val="Normal"/>
    <w:next w:val="Normal"/>
    <w:qFormat/>
    <w:rsid w:val="00B86FF6"/>
    <w:pPr>
      <w:numPr>
        <w:numId w:val="27"/>
      </w:numPr>
      <w:tabs>
        <w:tab w:val="left" w:pos="0"/>
      </w:tabs>
    </w:pPr>
    <w:rPr>
      <w:rFonts w:cs="Arial"/>
      <w:lang w:val="id-ID"/>
    </w:rPr>
  </w:style>
  <w:style w:type="numbering" w:customStyle="1" w:styleId="CurrentList3">
    <w:name w:val="Current List3"/>
    <w:uiPriority w:val="99"/>
    <w:rsid w:val="00B11263"/>
    <w:pPr>
      <w:numPr>
        <w:numId w:val="23"/>
      </w:numPr>
    </w:pPr>
  </w:style>
  <w:style w:type="numbering" w:customStyle="1" w:styleId="CurrentList4">
    <w:name w:val="Current List4"/>
    <w:uiPriority w:val="99"/>
    <w:rsid w:val="00B11263"/>
    <w:pPr>
      <w:numPr>
        <w:numId w:val="24"/>
      </w:numPr>
    </w:pPr>
  </w:style>
  <w:style w:type="numbering" w:customStyle="1" w:styleId="CurrentList5">
    <w:name w:val="Current List5"/>
    <w:uiPriority w:val="99"/>
    <w:rsid w:val="00B86FF6"/>
    <w:pPr>
      <w:numPr>
        <w:numId w:val="26"/>
      </w:numPr>
    </w:pPr>
  </w:style>
  <w:style w:type="numbering" w:customStyle="1" w:styleId="CurrentList6">
    <w:name w:val="Current List6"/>
    <w:uiPriority w:val="99"/>
    <w:rsid w:val="00B86FF6"/>
    <w:pPr>
      <w:numPr>
        <w:numId w:val="28"/>
      </w:numPr>
    </w:pPr>
  </w:style>
  <w:style w:type="paragraph" w:styleId="Quote">
    <w:name w:val="Quote"/>
    <w:basedOn w:val="Normal"/>
    <w:next w:val="Normal"/>
    <w:link w:val="QuoteChar"/>
    <w:uiPriority w:val="29"/>
    <w:qFormat/>
    <w:rsid w:val="00932CD3"/>
    <w:pPr>
      <w:ind w:left="851" w:right="862" w:firstLine="0"/>
      <w:jc w:val="center"/>
    </w:pPr>
    <w:rPr>
      <w:i/>
      <w:iCs/>
      <w:color w:val="404040" w:themeColor="text1" w:themeTint="BF"/>
    </w:rPr>
  </w:style>
  <w:style w:type="character" w:customStyle="1" w:styleId="QuoteChar">
    <w:name w:val="Quote Char"/>
    <w:basedOn w:val="DefaultParagraphFont"/>
    <w:link w:val="Quote"/>
    <w:uiPriority w:val="29"/>
    <w:rsid w:val="00932CD3"/>
    <w:rPr>
      <w:rFonts w:ascii="Goudy Old Style" w:hAnsi="Goudy Old Style"/>
      <w:i/>
      <w:iCs/>
      <w:color w:val="404040" w:themeColor="text1" w:themeTint="BF"/>
      <w:sz w:val="24"/>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20526">
      <w:bodyDiv w:val="1"/>
      <w:marLeft w:val="0"/>
      <w:marRight w:val="0"/>
      <w:marTop w:val="0"/>
      <w:marBottom w:val="0"/>
      <w:divBdr>
        <w:top w:val="none" w:sz="0" w:space="0" w:color="auto"/>
        <w:left w:val="none" w:sz="0" w:space="0" w:color="auto"/>
        <w:bottom w:val="none" w:sz="0" w:space="0" w:color="auto"/>
        <w:right w:val="none" w:sz="0" w:space="0" w:color="auto"/>
      </w:divBdr>
    </w:div>
    <w:div w:id="314648518">
      <w:bodyDiv w:val="1"/>
      <w:marLeft w:val="0"/>
      <w:marRight w:val="0"/>
      <w:marTop w:val="0"/>
      <w:marBottom w:val="0"/>
      <w:divBdr>
        <w:top w:val="none" w:sz="0" w:space="0" w:color="auto"/>
        <w:left w:val="none" w:sz="0" w:space="0" w:color="auto"/>
        <w:bottom w:val="none" w:sz="0" w:space="0" w:color="auto"/>
        <w:right w:val="none" w:sz="0" w:space="0" w:color="auto"/>
      </w:divBdr>
    </w:div>
    <w:div w:id="873927839">
      <w:bodyDiv w:val="1"/>
      <w:marLeft w:val="0"/>
      <w:marRight w:val="0"/>
      <w:marTop w:val="0"/>
      <w:marBottom w:val="0"/>
      <w:divBdr>
        <w:top w:val="none" w:sz="0" w:space="0" w:color="auto"/>
        <w:left w:val="none" w:sz="0" w:space="0" w:color="auto"/>
        <w:bottom w:val="none" w:sz="0" w:space="0" w:color="auto"/>
        <w:right w:val="none" w:sz="0" w:space="0" w:color="auto"/>
      </w:divBdr>
    </w:div>
    <w:div w:id="1280987230">
      <w:bodyDiv w:val="1"/>
      <w:marLeft w:val="0"/>
      <w:marRight w:val="0"/>
      <w:marTop w:val="0"/>
      <w:marBottom w:val="0"/>
      <w:divBdr>
        <w:top w:val="none" w:sz="0" w:space="0" w:color="auto"/>
        <w:left w:val="none" w:sz="0" w:space="0" w:color="auto"/>
        <w:bottom w:val="none" w:sz="0" w:space="0" w:color="auto"/>
        <w:right w:val="none" w:sz="0" w:space="0" w:color="auto"/>
      </w:divBdr>
    </w:div>
    <w:div w:id="1355840914">
      <w:bodyDiv w:val="1"/>
      <w:marLeft w:val="0"/>
      <w:marRight w:val="0"/>
      <w:marTop w:val="0"/>
      <w:marBottom w:val="0"/>
      <w:divBdr>
        <w:top w:val="none" w:sz="0" w:space="0" w:color="auto"/>
        <w:left w:val="none" w:sz="0" w:space="0" w:color="auto"/>
        <w:bottom w:val="none" w:sz="0" w:space="0" w:color="auto"/>
        <w:right w:val="none" w:sz="0" w:space="0" w:color="auto"/>
      </w:divBdr>
    </w:div>
    <w:div w:id="1363436487">
      <w:bodyDiv w:val="1"/>
      <w:marLeft w:val="0"/>
      <w:marRight w:val="0"/>
      <w:marTop w:val="0"/>
      <w:marBottom w:val="0"/>
      <w:divBdr>
        <w:top w:val="none" w:sz="0" w:space="0" w:color="auto"/>
        <w:left w:val="none" w:sz="0" w:space="0" w:color="auto"/>
        <w:bottom w:val="none" w:sz="0" w:space="0" w:color="auto"/>
        <w:right w:val="none" w:sz="0" w:space="0" w:color="auto"/>
      </w:divBdr>
    </w:div>
    <w:div w:id="1457025021">
      <w:bodyDiv w:val="1"/>
      <w:marLeft w:val="0"/>
      <w:marRight w:val="0"/>
      <w:marTop w:val="0"/>
      <w:marBottom w:val="0"/>
      <w:divBdr>
        <w:top w:val="none" w:sz="0" w:space="0" w:color="auto"/>
        <w:left w:val="none" w:sz="0" w:space="0" w:color="auto"/>
        <w:bottom w:val="none" w:sz="0" w:space="0" w:color="auto"/>
        <w:right w:val="none" w:sz="0" w:space="0" w:color="auto"/>
      </w:divBdr>
    </w:div>
    <w:div w:id="1848669476">
      <w:bodyDiv w:val="1"/>
      <w:marLeft w:val="0"/>
      <w:marRight w:val="0"/>
      <w:marTop w:val="0"/>
      <w:marBottom w:val="0"/>
      <w:divBdr>
        <w:top w:val="none" w:sz="0" w:space="0" w:color="auto"/>
        <w:left w:val="none" w:sz="0" w:space="0" w:color="auto"/>
        <w:bottom w:val="none" w:sz="0" w:space="0" w:color="auto"/>
        <w:right w:val="none" w:sz="0" w:space="0" w:color="auto"/>
      </w:divBdr>
    </w:div>
    <w:div w:id="208313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nni-FIT-UKM\Google%20Drive\JuTISI\Template\JuTISI_template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EPr14</b:Tag>
    <b:SourceType>Book</b:SourceType>
    <b:Guid>{D96C0F2E-2A29-4903-84F0-35D03672DFED}</b:Guid>
    <b:LCID>id-ID</b:LCID>
    <b:Author>
      <b:Author>
        <b:NameList>
          <b:Person>
            <b:Last>Prasetyo</b:Last>
            <b:First>E.</b:First>
          </b:Person>
        </b:NameList>
      </b:Author>
    </b:Author>
    <b:Title>Data Mining, Mengolah Data Menjadi Informasi Menggunakan Matlab</b:Title>
    <b:Year>2014</b:Year>
    <b:City>Yogyakarta</b:City>
    <b:Publisher>Penerbit Andi</b:Publisher>
    <b:RefOrder>1</b:RefOrder>
  </b:Source>
  <b:Source>
    <b:Tag>WFS15</b:Tag>
    <b:SourceType>JournalArticle</b:SourceType>
    <b:Guid>{F1E497F2-873F-4AEB-9011-958B7CDEA29F}</b:Guid>
    <b:LCID>id-ID</b:LCID>
    <b:Author>
      <b:Author>
        <b:NameList>
          <b:Person>
            <b:Last>Senjaya</b:Last>
            <b:First>W.</b:First>
            <b:Middle>F.</b:Middle>
          </b:Person>
          <b:Person>
            <b:Last>Rahardjo</b:Last>
            <b:First>B.</b:First>
          </b:Person>
        </b:NameList>
      </b:Author>
    </b:Author>
    <b:Title>Implementasi dan Pengukuran Kinerja Operasi Aritmatika Finite Field Berbasis Polinomial Biner</b:Title>
    <b:Year>2015</b:Year>
    <b:JournalName>Jurnal Teknik Informatika dan Sistem Informasi (JuTISI)</b:JournalName>
    <b:Pages>183 - 193</b:Pages>
    <b:Volume>1</b:Volume>
    <b:Issue>2</b:Issue>
    <b:RefOrder>2</b:RefOrder>
  </b:Source>
  <b:Source>
    <b:Tag>MAy13</b:Tag>
    <b:SourceType>ConferenceProceedings</b:SourceType>
    <b:Guid>{5F27EA50-57D6-412E-95E0-6BE89578DCA1}</b:Guid>
    <b:LCID>id-ID</b:LCID>
    <b:Author>
      <b:Author>
        <b:NameList>
          <b:Person>
            <b:Last>Ayub</b:Last>
            <b:First>M.</b:First>
          </b:Person>
          <b:Person>
            <b:Last>Widjaja</b:Last>
            <b:First>A.</b:First>
            <b:Middle>I.</b:Middle>
          </b:Person>
        </b:NameList>
      </b:Author>
    </b:Author>
    <b:Title>Implementasi dan Pengukuran Kinerja Operasi Aritmatika Finite Field Berbasis Polinomial Biner</b:Title>
    <b:Year>2013</b:Year>
    <b:ConferenceName>Seminar Teknk Informatika dan Sistem Informasi (SeTISI)</b:ConferenceName>
    <b:City>Bandung, Indonesia</b:City>
    <b:RefOrder>3</b:RefOrder>
  </b:Source>
  <b:Source>
    <b:Tag>IEE16</b:Tag>
    <b:SourceType>InternetSite</b:SourceType>
    <b:Guid>{A54A794A-8361-4EF4-8344-1548864C0CB3}</b:Guid>
    <b:LCID>id-ID</b:LCID>
    <b:Author>
      <b:Author>
        <b:Corporate>IEEE</b:Corporate>
      </b:Author>
    </b:Author>
    <b:Title>IEEE Website</b:Title>
    <b:YearAccessed>2016</b:YearAccessed>
    <b:MonthAccessed>Januari</b:MonthAccessed>
    <b:DayAccessed>25</b:DayAccessed>
    <b:URL>http://www.ieee.org</b:URL>
    <b:RefOrder>4</b:RefOrder>
  </b:Source>
  <b:Source>
    <b:Tag>Car16</b:Tag>
    <b:SourceType>DocumentFromInternetSite</b:SourceType>
    <b:Guid>{FC0E2207-9F86-456C-B977-F2A1618FC802}</b:Guid>
    <b:LCID>id-ID</b:LCID>
    <b:Author>
      <b:Author>
        <b:Corporate>Cartalyst</b:Corporate>
      </b:Author>
    </b:Author>
    <b:Title>Stripe-laravel Manual</b:Title>
    <b:YearAccessed>2016</b:YearAccessed>
    <b:MonthAccessed>Januari</b:MonthAccessed>
    <b:DayAccessed>25</b:DayAccessed>
    <b:URL>https://cartalyst.com/manual/stripe-laravel/4.0</b:URL>
    <b:RefOrder>5</b:RefOrder>
  </b:Source>
  <b:Source>
    <b:Tag>Ora16</b:Tag>
    <b:SourceType>DocumentFromInternetSite</b:SourceType>
    <b:Guid>{ADB7D62F-2517-4E20-BC86-81299D36FB7D}</b:Guid>
    <b:Author>
      <b:Author>
        <b:Corporate>Oracle Inc.</b:Corporate>
      </b:Author>
    </b:Author>
    <b:Title>Oracle NoSQL Database Documentation</b:Title>
    <b:YearAccessed>2016</b:YearAccessed>
    <b:MonthAccessed>Januari</b:MonthAccessed>
    <b:DayAccessed>25</b:DayAccessed>
    <b:URL>http://www.oracle.com/technetwork/database/database-technologies/nosqldb/documentation/index.html</b:URL>
    <b:RefOrder>6</b:RefOrder>
  </b:Source>
  <b:Source>
    <b:Tag>HeC15</b:Tag>
    <b:SourceType>Misc</b:SourceType>
    <b:Guid>{5E357F15-75E5-4251-8EF7-9C282190136D}</b:Guid>
    <b:Author>
      <b:Author>
        <b:NameList>
          <b:Person>
            <b:Last>He</b:Last>
            <b:First>C.</b:First>
          </b:Person>
        </b:NameList>
      </b:Author>
    </b:Author>
    <b:Title>Analysis of Security Protocols for Wireless Networks</b:Title>
    <b:Year>2015</b:Year>
    <b:Month>Desember</b:Month>
    <b:Publisher>Stanford University</b:Publisher>
    <b:PublicationTitle>Dissertation</b:PublicationTitle>
    <b:RefOrder>7</b:RefOrder>
  </b:Source>
</b:Sources>
</file>

<file path=customXml/itemProps1.xml><?xml version="1.0" encoding="utf-8"?>
<ds:datastoreItem xmlns:ds="http://schemas.openxmlformats.org/officeDocument/2006/customXml" ds:itemID="{1C46F9D8-3C14-4A6D-84ED-61C57584A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JuTISI_template_final</Template>
  <TotalTime>101</TotalTime>
  <Pages>8</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SeTISI 2013 template</vt:lpstr>
    </vt:vector>
  </TitlesOfParts>
  <Company>Hewlett-Packard</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SeTISI 2013 template</dc:title>
  <dc:subject/>
  <dc:creator>Yenni-FIT-UKM</dc:creator>
  <cp:keywords/>
  <cp:lastModifiedBy>SCU</cp:lastModifiedBy>
  <cp:revision>10</cp:revision>
  <cp:lastPrinted>2020-04-23T12:32:00Z</cp:lastPrinted>
  <dcterms:created xsi:type="dcterms:W3CDTF">2025-06-27T01:34:00Z</dcterms:created>
  <dcterms:modified xsi:type="dcterms:W3CDTF">2026-10-07T01:42:00Z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awreman@gmail.com@www.mendeley.com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